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CC" w:rsidRDefault="009471C4">
      <w:pPr>
        <w:pStyle w:val="Ttulo1"/>
        <w:spacing w:before="69" w:line="259" w:lineRule="auto"/>
        <w:ind w:left="119" w:right="944"/>
        <w:jc w:val="left"/>
      </w:pPr>
      <w:r>
        <w:t>REGLAMENTO MUNICIPAL PARA IGUALDAD SUSTANTIVA ENTRE MUJERES Y HOMBRES EN EL MUNICIPIO DE COCULA,</w:t>
      </w:r>
      <w:r w:rsidR="0005133A">
        <w:t xml:space="preserve"> </w:t>
      </w:r>
      <w:r>
        <w:t>JALISCO.</w:t>
      </w:r>
    </w:p>
    <w:p w:rsidR="009C64CC" w:rsidRDefault="009C64CC">
      <w:pPr>
        <w:pStyle w:val="Textoindependiente"/>
        <w:rPr>
          <w:b/>
          <w:sz w:val="26"/>
        </w:rPr>
      </w:pPr>
    </w:p>
    <w:p w:rsidR="009C64CC" w:rsidRDefault="009C64CC">
      <w:pPr>
        <w:pStyle w:val="Textoindependiente"/>
        <w:rPr>
          <w:b/>
          <w:sz w:val="26"/>
        </w:rPr>
      </w:pPr>
    </w:p>
    <w:p w:rsidR="009C64CC" w:rsidRDefault="009C64CC">
      <w:pPr>
        <w:pStyle w:val="Textoindependiente"/>
        <w:rPr>
          <w:b/>
          <w:sz w:val="26"/>
        </w:rPr>
      </w:pPr>
    </w:p>
    <w:p w:rsidR="009C64CC" w:rsidRDefault="009C64CC">
      <w:pPr>
        <w:pStyle w:val="Textoindependiente"/>
        <w:rPr>
          <w:b/>
          <w:sz w:val="26"/>
        </w:rPr>
      </w:pPr>
    </w:p>
    <w:p w:rsidR="009C64CC" w:rsidRDefault="009C64CC">
      <w:pPr>
        <w:pStyle w:val="Textoindependiente"/>
        <w:spacing w:before="5"/>
        <w:rPr>
          <w:b/>
          <w:sz w:val="27"/>
        </w:rPr>
      </w:pPr>
    </w:p>
    <w:p w:rsidR="009C64CC" w:rsidRDefault="009471C4">
      <w:pPr>
        <w:spacing w:line="396" w:lineRule="auto"/>
        <w:ind w:left="3164" w:right="3169" w:firstLine="8"/>
        <w:jc w:val="center"/>
        <w:rPr>
          <w:b/>
          <w:sz w:val="24"/>
        </w:rPr>
      </w:pPr>
      <w:r>
        <w:rPr>
          <w:b/>
          <w:sz w:val="24"/>
        </w:rPr>
        <w:t>TITUTLO I CAPITULO</w:t>
      </w:r>
      <w:r>
        <w:rPr>
          <w:b/>
          <w:spacing w:val="4"/>
          <w:sz w:val="24"/>
        </w:rPr>
        <w:t xml:space="preserve"> </w:t>
      </w:r>
      <w:r>
        <w:rPr>
          <w:b/>
          <w:spacing w:val="-4"/>
          <w:sz w:val="24"/>
        </w:rPr>
        <w:t>PRIMERO</w:t>
      </w:r>
    </w:p>
    <w:p w:rsidR="009C64CC" w:rsidRDefault="009471C4">
      <w:pPr>
        <w:spacing w:before="6"/>
        <w:ind w:left="210" w:right="214"/>
        <w:jc w:val="center"/>
        <w:rPr>
          <w:b/>
          <w:sz w:val="24"/>
        </w:rPr>
      </w:pPr>
      <w:r>
        <w:rPr>
          <w:b/>
          <w:sz w:val="24"/>
        </w:rPr>
        <w:t>DISPOSICIONES GENERALES</w:t>
      </w:r>
    </w:p>
    <w:p w:rsidR="009C64CC" w:rsidRDefault="009C64CC">
      <w:pPr>
        <w:pStyle w:val="Textoindependiente"/>
        <w:rPr>
          <w:b/>
          <w:sz w:val="26"/>
        </w:rPr>
      </w:pPr>
    </w:p>
    <w:p w:rsidR="009C64CC" w:rsidRDefault="009C64CC">
      <w:pPr>
        <w:pStyle w:val="Textoindependiente"/>
        <w:rPr>
          <w:b/>
          <w:sz w:val="26"/>
        </w:rPr>
      </w:pPr>
    </w:p>
    <w:p w:rsidR="009C64CC" w:rsidRDefault="009C64CC">
      <w:pPr>
        <w:pStyle w:val="Textoindependiente"/>
        <w:rPr>
          <w:b/>
          <w:sz w:val="26"/>
        </w:rPr>
      </w:pPr>
    </w:p>
    <w:p w:rsidR="009C64CC" w:rsidRDefault="009471C4">
      <w:pPr>
        <w:pStyle w:val="Textoindependiente"/>
        <w:spacing w:before="191" w:line="259" w:lineRule="auto"/>
        <w:ind w:left="119" w:right="119"/>
        <w:jc w:val="both"/>
      </w:pPr>
      <w:r>
        <w:rPr>
          <w:b/>
        </w:rPr>
        <w:t xml:space="preserve">Articulo 1.- </w:t>
      </w:r>
      <w:r>
        <w:t xml:space="preserve">Este reglamento se expide con fundamento en lo dispuesto en los artículos </w:t>
      </w:r>
      <w:proofErr w:type="gramStart"/>
      <w:r>
        <w:t>1º,4º</w:t>
      </w:r>
      <w:proofErr w:type="gramEnd"/>
      <w:r>
        <w:t xml:space="preserve"> y 115º y 133º de la constitución política de los Estados Unidos Mexicanos; artículo 77º fracción II de la Constitución Política del Estado de Jalisco; artículo 16º de la Ley Ge</w:t>
      </w:r>
      <w:r>
        <w:t>neral para la igualdad entre mujeres y hombre: artículo 10º de la Ley Estatal para la igualdad entre mujeres y hombres; artículo 40º fracción II de la Ley de Gobierno y la Administración Pública Municipal del Estado de Jalisco.</w:t>
      </w:r>
    </w:p>
    <w:p w:rsidR="009C64CC" w:rsidRDefault="009C64CC">
      <w:pPr>
        <w:pStyle w:val="Textoindependiente"/>
        <w:rPr>
          <w:sz w:val="26"/>
        </w:rPr>
      </w:pPr>
    </w:p>
    <w:p w:rsidR="009C64CC" w:rsidRDefault="009C64CC">
      <w:pPr>
        <w:pStyle w:val="Textoindependiente"/>
        <w:spacing w:before="7"/>
        <w:rPr>
          <w:sz w:val="27"/>
        </w:rPr>
      </w:pPr>
    </w:p>
    <w:p w:rsidR="009C64CC" w:rsidRDefault="009471C4">
      <w:pPr>
        <w:pStyle w:val="Textoindependiente"/>
        <w:spacing w:line="259" w:lineRule="auto"/>
        <w:ind w:left="119" w:right="116"/>
        <w:jc w:val="both"/>
      </w:pPr>
      <w:r>
        <w:rPr>
          <w:b/>
        </w:rPr>
        <w:t xml:space="preserve">Articulo 2.- </w:t>
      </w:r>
      <w:r>
        <w:t>El presente e</w:t>
      </w:r>
      <w:r>
        <w:t>s de orden público e interés social y observancia general en el Municipio de COCULA, Jalisco, y tiene por objeto regular, promover, proteger y garantizar la igualdad y la no discriminación entre mujeres y hombres y proponer los lineamientos y mecanismos in</w:t>
      </w:r>
      <w:r>
        <w:t>stitucionales que orienten al municipio hacia el cumplimiento de la igualdad sustantiva en los ámbitos público y privado.</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59" w:lineRule="auto"/>
        <w:ind w:left="119" w:right="118"/>
        <w:jc w:val="both"/>
      </w:pPr>
      <w:r>
        <w:rPr>
          <w:b/>
        </w:rPr>
        <w:t xml:space="preserve">Articulo 3.- </w:t>
      </w:r>
      <w:r>
        <w:t>Los principios rectores del presente reglamento son todos aquellos contenidos en la constitución Política de los Estados Unidos Mexicanos y la particular del Estado de Jalisco, así como las leyes que de ella deriven y de los instrumentos internacionales qu</w:t>
      </w:r>
      <w:r>
        <w:t>e en la materia hayan sido por el Gobierno Mexicano en términos del artículo 133º Constitucional.</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59" w:lineRule="auto"/>
        <w:ind w:left="119" w:right="112"/>
        <w:jc w:val="both"/>
      </w:pPr>
      <w:r>
        <w:rPr>
          <w:b/>
        </w:rPr>
        <w:t xml:space="preserve">Articulo 4.- </w:t>
      </w:r>
      <w:r>
        <w:t>Son personas sujetas de derecho para los efectos de este reglamento,</w:t>
      </w:r>
      <w:r>
        <w:rPr>
          <w:spacing w:val="-8"/>
        </w:rPr>
        <w:t xml:space="preserve"> </w:t>
      </w:r>
      <w:r>
        <w:t>las</w:t>
      </w:r>
      <w:r>
        <w:rPr>
          <w:spacing w:val="-13"/>
        </w:rPr>
        <w:t xml:space="preserve"> </w:t>
      </w:r>
      <w:r>
        <w:t>personas</w:t>
      </w:r>
      <w:r>
        <w:rPr>
          <w:spacing w:val="-9"/>
        </w:rPr>
        <w:t xml:space="preserve"> </w:t>
      </w:r>
      <w:r>
        <w:t>que</w:t>
      </w:r>
      <w:r>
        <w:rPr>
          <w:spacing w:val="-12"/>
        </w:rPr>
        <w:t xml:space="preserve"> </w:t>
      </w:r>
      <w:r>
        <w:t>habitan</w:t>
      </w:r>
      <w:r>
        <w:rPr>
          <w:spacing w:val="-12"/>
        </w:rPr>
        <w:t xml:space="preserve"> </w:t>
      </w:r>
      <w:r>
        <w:t>o</w:t>
      </w:r>
      <w:r>
        <w:rPr>
          <w:spacing w:val="-8"/>
        </w:rPr>
        <w:t xml:space="preserve"> </w:t>
      </w:r>
      <w:r>
        <w:t>transitan</w:t>
      </w:r>
      <w:r>
        <w:rPr>
          <w:spacing w:val="-7"/>
        </w:rPr>
        <w:t xml:space="preserve"> </w:t>
      </w:r>
      <w:r>
        <w:t>en</w:t>
      </w:r>
      <w:r>
        <w:rPr>
          <w:spacing w:val="-8"/>
        </w:rPr>
        <w:t xml:space="preserve"> </w:t>
      </w:r>
      <w:r>
        <w:t>el</w:t>
      </w:r>
      <w:r>
        <w:rPr>
          <w:spacing w:val="-4"/>
        </w:rPr>
        <w:t xml:space="preserve"> </w:t>
      </w:r>
      <w:r>
        <w:t>municipio;</w:t>
      </w:r>
      <w:r>
        <w:rPr>
          <w:spacing w:val="-8"/>
        </w:rPr>
        <w:t xml:space="preserve"> </w:t>
      </w:r>
      <w:r>
        <w:t>especialmente quiene</w:t>
      </w:r>
      <w:r>
        <w:t>s por razón de su sexo y/o identidad de género, independientemente de su edad, estado civil, orientación sexual, profesión, cultura, origen técnico, condición social, salud, religión, opinión, o discapacidad, se enfrenten con</w:t>
      </w:r>
      <w:r>
        <w:rPr>
          <w:spacing w:val="-48"/>
        </w:rPr>
        <w:t xml:space="preserve"> </w:t>
      </w:r>
      <w:r>
        <w:t>algún tipo de violación al der</w:t>
      </w:r>
      <w:r>
        <w:t>echo que este Reglamento</w:t>
      </w:r>
      <w:r>
        <w:rPr>
          <w:spacing w:val="-10"/>
        </w:rPr>
        <w:t xml:space="preserve"> </w:t>
      </w:r>
      <w:r>
        <w:t>tutela.</w:t>
      </w:r>
    </w:p>
    <w:p w:rsidR="009C64CC" w:rsidRDefault="009C64CC">
      <w:pPr>
        <w:spacing w:line="259" w:lineRule="auto"/>
        <w:jc w:val="both"/>
        <w:sectPr w:rsidR="009C64CC">
          <w:type w:val="continuous"/>
          <w:pgSz w:w="11910" w:h="16840"/>
          <w:pgMar w:top="1320" w:right="1580" w:bottom="280" w:left="1580" w:header="720" w:footer="720" w:gutter="0"/>
          <w:cols w:space="720"/>
        </w:sectPr>
      </w:pPr>
    </w:p>
    <w:p w:rsidR="009C64CC" w:rsidRDefault="009471C4">
      <w:pPr>
        <w:pStyle w:val="Textoindependiente"/>
        <w:spacing w:before="69" w:line="259" w:lineRule="auto"/>
        <w:ind w:left="119" w:right="115"/>
        <w:jc w:val="both"/>
      </w:pPr>
      <w:r>
        <w:rPr>
          <w:b/>
        </w:rPr>
        <w:lastRenderedPageBreak/>
        <w:t xml:space="preserve">Articulo 5.- </w:t>
      </w:r>
      <w:r>
        <w:t xml:space="preserve">En lo previsto en el presente reglamento, se aplicará en </w:t>
      </w:r>
      <w:r>
        <w:rPr>
          <w:spacing w:val="-3"/>
        </w:rPr>
        <w:t xml:space="preserve">forma </w:t>
      </w:r>
      <w:r>
        <w:t>supletoria y en lo conducente, las disposiciones de cumplimiento de la Ley Estatal</w:t>
      </w:r>
      <w:r>
        <w:rPr>
          <w:spacing w:val="-13"/>
        </w:rPr>
        <w:t xml:space="preserve"> </w:t>
      </w:r>
      <w:r>
        <w:t>para</w:t>
      </w:r>
      <w:r>
        <w:rPr>
          <w:spacing w:val="-20"/>
        </w:rPr>
        <w:t xml:space="preserve"> </w:t>
      </w:r>
      <w:r>
        <w:t>la</w:t>
      </w:r>
      <w:r>
        <w:rPr>
          <w:spacing w:val="-12"/>
        </w:rPr>
        <w:t xml:space="preserve"> </w:t>
      </w:r>
      <w:r>
        <w:t>¡igualdad</w:t>
      </w:r>
      <w:r>
        <w:rPr>
          <w:spacing w:val="-11"/>
        </w:rPr>
        <w:t xml:space="preserve"> </w:t>
      </w:r>
      <w:r>
        <w:t>entre</w:t>
      </w:r>
      <w:r>
        <w:rPr>
          <w:spacing w:val="-12"/>
        </w:rPr>
        <w:t xml:space="preserve"> </w:t>
      </w:r>
      <w:r>
        <w:t>mujeres</w:t>
      </w:r>
      <w:r>
        <w:rPr>
          <w:spacing w:val="-12"/>
        </w:rPr>
        <w:t xml:space="preserve"> </w:t>
      </w:r>
      <w:r>
        <w:t>y</w:t>
      </w:r>
      <w:r>
        <w:rPr>
          <w:spacing w:val="-13"/>
        </w:rPr>
        <w:t xml:space="preserve"> </w:t>
      </w:r>
      <w:r>
        <w:t>hombres</w:t>
      </w:r>
      <w:r>
        <w:rPr>
          <w:spacing w:val="-13"/>
        </w:rPr>
        <w:t xml:space="preserve"> </w:t>
      </w:r>
      <w:r>
        <w:t>y</w:t>
      </w:r>
      <w:r>
        <w:rPr>
          <w:spacing w:val="-12"/>
        </w:rPr>
        <w:t xml:space="preserve"> </w:t>
      </w:r>
      <w:r>
        <w:t>Ley</w:t>
      </w:r>
      <w:r>
        <w:rPr>
          <w:spacing w:val="-13"/>
        </w:rPr>
        <w:t xml:space="preserve"> </w:t>
      </w:r>
      <w:r>
        <w:t>General</w:t>
      </w:r>
      <w:r>
        <w:rPr>
          <w:spacing w:val="-12"/>
        </w:rPr>
        <w:t xml:space="preserve"> </w:t>
      </w:r>
      <w:r>
        <w:t>para</w:t>
      </w:r>
      <w:r>
        <w:rPr>
          <w:spacing w:val="-17"/>
        </w:rPr>
        <w:t xml:space="preserve"> </w:t>
      </w:r>
      <w:r>
        <w:t>la</w:t>
      </w:r>
      <w:r>
        <w:rPr>
          <w:spacing w:val="-16"/>
        </w:rPr>
        <w:t xml:space="preserve"> </w:t>
      </w:r>
      <w:r>
        <w:t>igualdad entre mujeres y hombres, el Artículo 1º Constitucional, los instrumentos internacionales que en términos del artículo 133º Constitucional hayan sido ratificados por el Estado Mexicano, y los demás ordenamientos aplicables en la mat</w:t>
      </w:r>
      <w:r>
        <w:t>eria.</w:t>
      </w:r>
    </w:p>
    <w:p w:rsidR="009C64CC" w:rsidRDefault="009C64CC">
      <w:pPr>
        <w:pStyle w:val="Textoindependiente"/>
        <w:rPr>
          <w:sz w:val="26"/>
        </w:rPr>
      </w:pPr>
    </w:p>
    <w:p w:rsidR="009C64CC" w:rsidRDefault="009C64CC">
      <w:pPr>
        <w:pStyle w:val="Textoindependiente"/>
        <w:spacing w:before="7"/>
        <w:rPr>
          <w:sz w:val="27"/>
        </w:rPr>
      </w:pPr>
    </w:p>
    <w:p w:rsidR="009C64CC" w:rsidRDefault="009471C4">
      <w:pPr>
        <w:pStyle w:val="Textoindependiente"/>
        <w:ind w:left="119"/>
        <w:jc w:val="both"/>
      </w:pPr>
      <w:r>
        <w:rPr>
          <w:b/>
        </w:rPr>
        <w:t xml:space="preserve">Articulo 6.- </w:t>
      </w:r>
      <w:r>
        <w:t>Para los efectos del presente Reglamento, se entenderá por:</w:t>
      </w:r>
    </w:p>
    <w:p w:rsidR="009C64CC" w:rsidRDefault="009C64CC">
      <w:pPr>
        <w:pStyle w:val="Textoindependiente"/>
        <w:rPr>
          <w:sz w:val="26"/>
        </w:rPr>
      </w:pPr>
    </w:p>
    <w:p w:rsidR="009C64CC" w:rsidRDefault="009C64CC">
      <w:pPr>
        <w:pStyle w:val="Textoindependiente"/>
        <w:spacing w:before="8"/>
        <w:rPr>
          <w:sz w:val="29"/>
        </w:rPr>
      </w:pPr>
    </w:p>
    <w:p w:rsidR="009C64CC" w:rsidRDefault="009471C4">
      <w:pPr>
        <w:pStyle w:val="Textoindependiente"/>
        <w:spacing w:before="1" w:line="264" w:lineRule="auto"/>
        <w:ind w:left="119" w:right="115"/>
        <w:jc w:val="both"/>
      </w:pPr>
      <w:r>
        <w:rPr>
          <w:b/>
        </w:rPr>
        <w:t xml:space="preserve">I.- CEDAW. </w:t>
      </w:r>
      <w:r>
        <w:t>Convención sobre la eliminación de todas las formas de discriminación contra la mujer.</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line="259" w:lineRule="auto"/>
        <w:ind w:left="119" w:right="110"/>
        <w:jc w:val="both"/>
      </w:pPr>
      <w:r>
        <w:rPr>
          <w:b/>
        </w:rPr>
        <w:t>II.-</w:t>
      </w:r>
      <w:r>
        <w:rPr>
          <w:b/>
          <w:spacing w:val="-11"/>
        </w:rPr>
        <w:t xml:space="preserve"> </w:t>
      </w:r>
      <w:r>
        <w:rPr>
          <w:b/>
        </w:rPr>
        <w:t>DISCRIMINACION.</w:t>
      </w:r>
      <w:r>
        <w:rPr>
          <w:b/>
          <w:spacing w:val="-10"/>
        </w:rPr>
        <w:t xml:space="preserve"> </w:t>
      </w:r>
      <w:r>
        <w:t>Toda</w:t>
      </w:r>
      <w:r>
        <w:rPr>
          <w:spacing w:val="-11"/>
        </w:rPr>
        <w:t xml:space="preserve"> </w:t>
      </w:r>
      <w:r>
        <w:t>distinción,</w:t>
      </w:r>
      <w:r>
        <w:rPr>
          <w:spacing w:val="-10"/>
        </w:rPr>
        <w:t xml:space="preserve"> </w:t>
      </w:r>
      <w:r>
        <w:t>exclusión</w:t>
      </w:r>
      <w:r>
        <w:rPr>
          <w:spacing w:val="-11"/>
        </w:rPr>
        <w:t xml:space="preserve"> </w:t>
      </w:r>
      <w:r>
        <w:t>o</w:t>
      </w:r>
      <w:r>
        <w:rPr>
          <w:spacing w:val="-16"/>
        </w:rPr>
        <w:t xml:space="preserve"> </w:t>
      </w:r>
      <w:r>
        <w:t>restricción</w:t>
      </w:r>
      <w:r>
        <w:rPr>
          <w:spacing w:val="-16"/>
        </w:rPr>
        <w:t xml:space="preserve"> </w:t>
      </w:r>
      <w:r>
        <w:t>que,</w:t>
      </w:r>
      <w:r>
        <w:rPr>
          <w:spacing w:val="-11"/>
        </w:rPr>
        <w:t xml:space="preserve"> </w:t>
      </w:r>
      <w:r>
        <w:t>basada</w:t>
      </w:r>
      <w:r>
        <w:rPr>
          <w:spacing w:val="-11"/>
        </w:rPr>
        <w:t xml:space="preserve"> </w:t>
      </w:r>
      <w:r>
        <w:t>en</w:t>
      </w:r>
      <w:r>
        <w:rPr>
          <w:spacing w:val="-11"/>
        </w:rPr>
        <w:t xml:space="preserve"> </w:t>
      </w:r>
      <w:r>
        <w:t xml:space="preserve">el sexo, Origen étnico o nacional, edad, discapacidad, condición social o económica, condiciones de salud, embarazo, lengua, religión, opiniones, preferencias sexuales, estado civil o cualquier otra, tenga por efecto impedir o anular el reconocimiento </w:t>
      </w:r>
      <w:r>
        <w:t>o el ejercicio de los derechos y la igualdad real de oportunidades de las</w:t>
      </w:r>
      <w:r>
        <w:rPr>
          <w:spacing w:val="-5"/>
        </w:rPr>
        <w:t xml:space="preserve"> </w:t>
      </w:r>
      <w:r>
        <w:t>personas;</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59" w:lineRule="auto"/>
        <w:ind w:left="119" w:right="115"/>
        <w:jc w:val="both"/>
      </w:pPr>
      <w:r>
        <w:rPr>
          <w:b/>
        </w:rPr>
        <w:t xml:space="preserve">III.- DISCRIMINACION CONTRA LA MUJER. </w:t>
      </w:r>
      <w:r>
        <w:t>Toda distinción, exclusión o restricción basada en el sexo que tenga por objeto o por resultado menoscabar o</w:t>
      </w:r>
      <w:r>
        <w:rPr>
          <w:spacing w:val="-12"/>
        </w:rPr>
        <w:t xml:space="preserve"> </w:t>
      </w:r>
      <w:r>
        <w:t>anular</w:t>
      </w:r>
      <w:r>
        <w:rPr>
          <w:spacing w:val="-10"/>
        </w:rPr>
        <w:t xml:space="preserve"> </w:t>
      </w:r>
      <w:r>
        <w:t>el</w:t>
      </w:r>
      <w:r>
        <w:rPr>
          <w:spacing w:val="-8"/>
        </w:rPr>
        <w:t xml:space="preserve"> </w:t>
      </w:r>
      <w:r>
        <w:t>reconocimiento,</w:t>
      </w:r>
      <w:r>
        <w:rPr>
          <w:spacing w:val="-11"/>
        </w:rPr>
        <w:t xml:space="preserve"> </w:t>
      </w:r>
      <w:r>
        <w:t>goce</w:t>
      </w:r>
      <w:r>
        <w:rPr>
          <w:spacing w:val="-12"/>
        </w:rPr>
        <w:t xml:space="preserve"> </w:t>
      </w:r>
      <w:r>
        <w:t>o</w:t>
      </w:r>
      <w:r>
        <w:rPr>
          <w:spacing w:val="-11"/>
        </w:rPr>
        <w:t xml:space="preserve"> </w:t>
      </w:r>
      <w:r>
        <w:t>ejercicio</w:t>
      </w:r>
      <w:r>
        <w:rPr>
          <w:spacing w:val="-11"/>
        </w:rPr>
        <w:t xml:space="preserve"> </w:t>
      </w:r>
      <w:r>
        <w:rPr>
          <w:spacing w:val="-3"/>
        </w:rPr>
        <w:t>por</w:t>
      </w:r>
      <w:r>
        <w:rPr>
          <w:spacing w:val="-11"/>
        </w:rPr>
        <w:t xml:space="preserve"> </w:t>
      </w:r>
      <w:r>
        <w:t>la</w:t>
      </w:r>
      <w:r>
        <w:rPr>
          <w:spacing w:val="-11"/>
        </w:rPr>
        <w:t xml:space="preserve"> </w:t>
      </w:r>
      <w:r>
        <w:t>mujer,</w:t>
      </w:r>
      <w:r>
        <w:rPr>
          <w:spacing w:val="-12"/>
        </w:rPr>
        <w:t xml:space="preserve"> </w:t>
      </w:r>
      <w:r>
        <w:t>independientemente</w:t>
      </w:r>
      <w:r>
        <w:rPr>
          <w:spacing w:val="-10"/>
        </w:rPr>
        <w:t xml:space="preserve"> </w:t>
      </w:r>
      <w:r>
        <w:t xml:space="preserve">de su estado civil, sobre la base de la igualdad del hombre y la </w:t>
      </w:r>
      <w:r>
        <w:rPr>
          <w:spacing w:val="-3"/>
        </w:rPr>
        <w:t xml:space="preserve">mujer, </w:t>
      </w:r>
      <w:r>
        <w:t>de los derechos y las libertades fundamentales en las esferas política, económica, social, cultural y civil o en cualquier otra</w:t>
      </w:r>
      <w:r>
        <w:rPr>
          <w:spacing w:val="-3"/>
        </w:rPr>
        <w:t xml:space="preserve"> </w:t>
      </w:r>
      <w:r>
        <w:t>esfera;</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spacing w:line="264" w:lineRule="auto"/>
        <w:ind w:left="119" w:right="127"/>
        <w:jc w:val="both"/>
        <w:rPr>
          <w:sz w:val="24"/>
        </w:rPr>
      </w:pPr>
      <w:r>
        <w:rPr>
          <w:b/>
          <w:sz w:val="24"/>
        </w:rPr>
        <w:t xml:space="preserve">IV.- GOBIERNO MUNICIPAL. </w:t>
      </w:r>
      <w:r>
        <w:rPr>
          <w:sz w:val="24"/>
        </w:rPr>
        <w:t xml:space="preserve">Órgano de gobierno o administración pública del municipio de </w:t>
      </w:r>
      <w:proofErr w:type="spellStart"/>
      <w:r>
        <w:rPr>
          <w:sz w:val="24"/>
        </w:rPr>
        <w:t>Cocula</w:t>
      </w:r>
      <w:proofErr w:type="spellEnd"/>
      <w:r>
        <w:rPr>
          <w:sz w:val="24"/>
        </w:rPr>
        <w:t>, Jalisco;</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line="259" w:lineRule="auto"/>
        <w:ind w:left="119" w:right="118"/>
        <w:jc w:val="both"/>
      </w:pPr>
      <w:r>
        <w:rPr>
          <w:b/>
        </w:rPr>
        <w:t xml:space="preserve">V.- IGUALDAD </w:t>
      </w:r>
      <w:r>
        <w:rPr>
          <w:b/>
        </w:rPr>
        <w:t xml:space="preserve">DE GENERO. </w:t>
      </w:r>
      <w:r>
        <w:t xml:space="preserve">Situación en la cual mujeres y hombres acceden con las </w:t>
      </w:r>
      <w:r>
        <w:rPr>
          <w:spacing w:val="-2"/>
        </w:rPr>
        <w:t xml:space="preserve">mismas </w:t>
      </w:r>
      <w:r>
        <w:t>posibilidades y oportunidades al uso, control y beneficio de bienes,</w:t>
      </w:r>
      <w:r>
        <w:rPr>
          <w:spacing w:val="-7"/>
        </w:rPr>
        <w:t xml:space="preserve"> </w:t>
      </w:r>
      <w:r>
        <w:t>servicios</w:t>
      </w:r>
      <w:r>
        <w:rPr>
          <w:spacing w:val="-5"/>
        </w:rPr>
        <w:t xml:space="preserve"> </w:t>
      </w:r>
      <w:r>
        <w:t>y</w:t>
      </w:r>
      <w:r>
        <w:rPr>
          <w:spacing w:val="-12"/>
        </w:rPr>
        <w:t xml:space="preserve"> </w:t>
      </w:r>
      <w:r>
        <w:t>recursos</w:t>
      </w:r>
      <w:r>
        <w:rPr>
          <w:spacing w:val="-7"/>
        </w:rPr>
        <w:t xml:space="preserve"> </w:t>
      </w:r>
      <w:r>
        <w:t>de</w:t>
      </w:r>
      <w:r>
        <w:rPr>
          <w:spacing w:val="-12"/>
        </w:rPr>
        <w:t xml:space="preserve"> </w:t>
      </w:r>
      <w:r>
        <w:t>la</w:t>
      </w:r>
      <w:r>
        <w:rPr>
          <w:spacing w:val="-11"/>
        </w:rPr>
        <w:t xml:space="preserve"> </w:t>
      </w:r>
      <w:r>
        <w:t>sociedad,</w:t>
      </w:r>
      <w:r>
        <w:rPr>
          <w:spacing w:val="-6"/>
        </w:rPr>
        <w:t xml:space="preserve"> </w:t>
      </w:r>
      <w:r>
        <w:t>así</w:t>
      </w:r>
      <w:r>
        <w:rPr>
          <w:spacing w:val="-7"/>
        </w:rPr>
        <w:t xml:space="preserve"> </w:t>
      </w:r>
      <w:r>
        <w:t>como</w:t>
      </w:r>
      <w:r>
        <w:rPr>
          <w:spacing w:val="-6"/>
        </w:rPr>
        <w:t xml:space="preserve"> </w:t>
      </w:r>
      <w:r>
        <w:t>a</w:t>
      </w:r>
      <w:r>
        <w:rPr>
          <w:spacing w:val="-7"/>
        </w:rPr>
        <w:t xml:space="preserve"> </w:t>
      </w:r>
      <w:r>
        <w:t>la</w:t>
      </w:r>
      <w:r>
        <w:rPr>
          <w:spacing w:val="-11"/>
        </w:rPr>
        <w:t xml:space="preserve"> </w:t>
      </w:r>
      <w:r>
        <w:t>toma</w:t>
      </w:r>
      <w:r>
        <w:rPr>
          <w:spacing w:val="-7"/>
        </w:rPr>
        <w:t xml:space="preserve"> </w:t>
      </w:r>
      <w:r>
        <w:t>de</w:t>
      </w:r>
      <w:r>
        <w:rPr>
          <w:spacing w:val="-6"/>
        </w:rPr>
        <w:t xml:space="preserve"> </w:t>
      </w:r>
      <w:r>
        <w:t>decisiones</w:t>
      </w:r>
      <w:r>
        <w:rPr>
          <w:spacing w:val="-7"/>
        </w:rPr>
        <w:t xml:space="preserve"> </w:t>
      </w:r>
      <w:r>
        <w:t>en todos los ámbitos de la vida social, econ</w:t>
      </w:r>
      <w:r>
        <w:t>ómica, política cultural y</w:t>
      </w:r>
      <w:r>
        <w:rPr>
          <w:spacing w:val="-16"/>
        </w:rPr>
        <w:t xml:space="preserve"> </w:t>
      </w:r>
      <w:r>
        <w:t>familiar;</w:t>
      </w:r>
    </w:p>
    <w:p w:rsidR="009C64CC" w:rsidRDefault="009C64CC">
      <w:pPr>
        <w:pStyle w:val="Textoindependiente"/>
        <w:rPr>
          <w:sz w:val="26"/>
        </w:rPr>
      </w:pPr>
    </w:p>
    <w:p w:rsidR="009C64CC" w:rsidRDefault="009C64CC">
      <w:pPr>
        <w:pStyle w:val="Textoindependiente"/>
        <w:spacing w:before="9"/>
        <w:rPr>
          <w:sz w:val="27"/>
        </w:rPr>
      </w:pPr>
    </w:p>
    <w:p w:rsidR="009C64CC" w:rsidRDefault="009471C4">
      <w:pPr>
        <w:pStyle w:val="Textoindependiente"/>
        <w:spacing w:line="261" w:lineRule="auto"/>
        <w:ind w:left="119" w:right="122"/>
        <w:jc w:val="both"/>
      </w:pPr>
      <w:r>
        <w:rPr>
          <w:b/>
        </w:rPr>
        <w:t xml:space="preserve">VI.- IGUALDAD SUSTANTIVA. </w:t>
      </w:r>
      <w:r>
        <w:t>Es el acceso al mismo trato y oportunidades para el reconocimiento, goce o ejercicio de los derechos humanos y las libertades fundamentales;</w:t>
      </w:r>
    </w:p>
    <w:p w:rsidR="009C64CC" w:rsidRDefault="009C64CC">
      <w:pPr>
        <w:spacing w:line="261" w:lineRule="auto"/>
        <w:jc w:val="both"/>
        <w:sectPr w:rsidR="009C64CC">
          <w:pgSz w:w="11910" w:h="16840"/>
          <w:pgMar w:top="1320" w:right="1580" w:bottom="280" w:left="1580" w:header="720" w:footer="720" w:gutter="0"/>
          <w:cols w:space="720"/>
        </w:sectPr>
      </w:pPr>
    </w:p>
    <w:p w:rsidR="009C64CC" w:rsidRDefault="009471C4">
      <w:pPr>
        <w:spacing w:before="69"/>
        <w:ind w:left="119"/>
        <w:rPr>
          <w:sz w:val="24"/>
        </w:rPr>
      </w:pPr>
      <w:r>
        <w:rPr>
          <w:b/>
          <w:sz w:val="24"/>
        </w:rPr>
        <w:lastRenderedPageBreak/>
        <w:t xml:space="preserve">VII.- INSTITUTO. </w:t>
      </w:r>
      <w:r>
        <w:rPr>
          <w:sz w:val="24"/>
        </w:rPr>
        <w:t>Instituto de la muj</w:t>
      </w:r>
      <w:r>
        <w:rPr>
          <w:sz w:val="24"/>
        </w:rPr>
        <w:t>er.</w:t>
      </w:r>
    </w:p>
    <w:p w:rsidR="009C64CC" w:rsidRDefault="009C64CC">
      <w:pPr>
        <w:pStyle w:val="Textoindependiente"/>
        <w:rPr>
          <w:sz w:val="26"/>
        </w:rPr>
      </w:pPr>
    </w:p>
    <w:p w:rsidR="009C64CC" w:rsidRDefault="009C64CC">
      <w:pPr>
        <w:pStyle w:val="Textoindependiente"/>
        <w:spacing w:before="8"/>
        <w:rPr>
          <w:sz w:val="29"/>
        </w:rPr>
      </w:pPr>
    </w:p>
    <w:p w:rsidR="009C64CC" w:rsidRDefault="009471C4">
      <w:pPr>
        <w:spacing w:before="1"/>
        <w:ind w:left="119"/>
        <w:jc w:val="both"/>
        <w:rPr>
          <w:sz w:val="24"/>
        </w:rPr>
      </w:pPr>
      <w:r>
        <w:rPr>
          <w:b/>
          <w:sz w:val="24"/>
        </w:rPr>
        <w:t xml:space="preserve">VIII.- LEY GENERAL. </w:t>
      </w:r>
      <w:r>
        <w:rPr>
          <w:sz w:val="24"/>
        </w:rPr>
        <w:t>Ley General para la igualdad entre Mujeres y Hombres;</w:t>
      </w:r>
    </w:p>
    <w:p w:rsidR="009C64CC" w:rsidRDefault="009C64CC">
      <w:pPr>
        <w:pStyle w:val="Textoindependiente"/>
        <w:rPr>
          <w:sz w:val="26"/>
        </w:rPr>
      </w:pPr>
    </w:p>
    <w:p w:rsidR="009C64CC" w:rsidRDefault="009C64CC">
      <w:pPr>
        <w:pStyle w:val="Textoindependiente"/>
        <w:spacing w:before="8"/>
        <w:rPr>
          <w:sz w:val="29"/>
        </w:rPr>
      </w:pPr>
    </w:p>
    <w:p w:rsidR="009C64CC" w:rsidRDefault="009471C4">
      <w:pPr>
        <w:ind w:left="119"/>
        <w:rPr>
          <w:sz w:val="24"/>
        </w:rPr>
      </w:pPr>
      <w:r>
        <w:rPr>
          <w:b/>
          <w:sz w:val="24"/>
        </w:rPr>
        <w:t xml:space="preserve">IX.- LEY ESTATAL. </w:t>
      </w:r>
      <w:r>
        <w:rPr>
          <w:sz w:val="24"/>
        </w:rPr>
        <w:t>La Ley Estatal para la Igualdad de Mujeres y Hombres;</w:t>
      </w:r>
    </w:p>
    <w:p w:rsidR="009C64CC" w:rsidRDefault="009C64CC">
      <w:pPr>
        <w:pStyle w:val="Textoindependiente"/>
        <w:rPr>
          <w:sz w:val="26"/>
        </w:rPr>
      </w:pPr>
    </w:p>
    <w:p w:rsidR="009C64CC" w:rsidRDefault="009C64CC">
      <w:pPr>
        <w:pStyle w:val="Textoindependiente"/>
        <w:spacing w:before="4"/>
        <w:rPr>
          <w:sz w:val="29"/>
        </w:rPr>
      </w:pPr>
    </w:p>
    <w:p w:rsidR="009C64CC" w:rsidRDefault="009471C4">
      <w:pPr>
        <w:pStyle w:val="Ttulo1"/>
        <w:tabs>
          <w:tab w:val="left" w:pos="691"/>
          <w:tab w:val="left" w:pos="2053"/>
          <w:tab w:val="left" w:pos="3833"/>
          <w:tab w:val="left" w:pos="4428"/>
          <w:tab w:val="left" w:pos="6035"/>
          <w:tab w:val="left" w:pos="7720"/>
        </w:tabs>
        <w:ind w:left="119"/>
        <w:jc w:val="left"/>
        <w:rPr>
          <w:b w:val="0"/>
        </w:rPr>
      </w:pPr>
      <w:r>
        <w:t>X.-</w:t>
      </w:r>
      <w:r>
        <w:tab/>
        <w:t>MEDIDAS</w:t>
      </w:r>
      <w:r>
        <w:tab/>
        <w:t>ESPECIALES</w:t>
      </w:r>
      <w:r>
        <w:tab/>
        <w:t>DE</w:t>
      </w:r>
      <w:r>
        <w:tab/>
        <w:t>CARÁCTER</w:t>
      </w:r>
      <w:r>
        <w:tab/>
        <w:t>TEMPORAL.</w:t>
      </w:r>
      <w:r>
        <w:tab/>
      </w:r>
      <w:r>
        <w:rPr>
          <w:b w:val="0"/>
        </w:rPr>
        <w:t>Medidas</w:t>
      </w:r>
    </w:p>
    <w:p w:rsidR="009C64CC" w:rsidRDefault="009471C4">
      <w:pPr>
        <w:pStyle w:val="Textoindependiente"/>
        <w:spacing w:before="31" w:line="259" w:lineRule="auto"/>
        <w:ind w:left="119" w:right="118"/>
        <w:jc w:val="both"/>
      </w:pPr>
      <w:r>
        <w:t>institucionales encaminadas a acelerar la igualdad sustantiva entre las mujeres y los hombres en todas las esferas de la vida económica, política, civil, social y cultural, eliminando las formas y consecuencias de discriminación contra las mujeres, así com</w:t>
      </w:r>
      <w:r>
        <w:t>o su compensación.</w:t>
      </w:r>
    </w:p>
    <w:p w:rsidR="009C64CC" w:rsidRDefault="009C64CC">
      <w:pPr>
        <w:pStyle w:val="Textoindependiente"/>
        <w:rPr>
          <w:sz w:val="26"/>
        </w:rPr>
      </w:pPr>
    </w:p>
    <w:p w:rsidR="009C64CC" w:rsidRDefault="009C64CC">
      <w:pPr>
        <w:pStyle w:val="Textoindependiente"/>
        <w:spacing w:before="10"/>
        <w:rPr>
          <w:sz w:val="26"/>
        </w:rPr>
      </w:pPr>
    </w:p>
    <w:p w:rsidR="009C64CC" w:rsidRDefault="009471C4">
      <w:pPr>
        <w:spacing w:before="1"/>
        <w:ind w:left="119"/>
        <w:rPr>
          <w:sz w:val="24"/>
        </w:rPr>
      </w:pPr>
      <w:r>
        <w:rPr>
          <w:b/>
          <w:sz w:val="24"/>
        </w:rPr>
        <w:t xml:space="preserve">XI.- MUNICIPIO. </w:t>
      </w:r>
      <w:r>
        <w:rPr>
          <w:sz w:val="24"/>
        </w:rPr>
        <w:t xml:space="preserve">Municipio de </w:t>
      </w:r>
      <w:proofErr w:type="spellStart"/>
      <w:proofErr w:type="gramStart"/>
      <w:r>
        <w:rPr>
          <w:sz w:val="24"/>
        </w:rPr>
        <w:t>Cocula,Jalisco</w:t>
      </w:r>
      <w:proofErr w:type="spellEnd"/>
      <w:proofErr w:type="gramEnd"/>
      <w:r>
        <w:rPr>
          <w:sz w:val="24"/>
        </w:rPr>
        <w:t>;</w:t>
      </w:r>
    </w:p>
    <w:p w:rsidR="009C64CC" w:rsidRDefault="009C64CC">
      <w:pPr>
        <w:pStyle w:val="Textoindependiente"/>
        <w:rPr>
          <w:sz w:val="26"/>
        </w:rPr>
      </w:pPr>
    </w:p>
    <w:p w:rsidR="009C64CC" w:rsidRDefault="009C64CC">
      <w:pPr>
        <w:pStyle w:val="Textoindependiente"/>
        <w:spacing w:before="8"/>
        <w:rPr>
          <w:sz w:val="29"/>
        </w:rPr>
      </w:pPr>
    </w:p>
    <w:p w:rsidR="009C64CC" w:rsidRDefault="009471C4">
      <w:pPr>
        <w:pStyle w:val="Textoindependiente"/>
        <w:spacing w:line="264" w:lineRule="auto"/>
        <w:ind w:left="119" w:right="124"/>
        <w:jc w:val="both"/>
      </w:pPr>
      <w:r>
        <w:rPr>
          <w:b/>
        </w:rPr>
        <w:t xml:space="preserve">XII.- OBSERVANCIA. </w:t>
      </w:r>
      <w:r>
        <w:t>Es el monitoreo, seguimiento y evaluación de la política pública de igualdad, que recae en la comisión edilicia de igualdad de género.</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before="1" w:line="259" w:lineRule="auto"/>
        <w:ind w:left="119" w:right="108"/>
        <w:jc w:val="both"/>
      </w:pPr>
      <w:r>
        <w:rPr>
          <w:b/>
        </w:rPr>
        <w:t xml:space="preserve">XIII.- PERSPECTIVA DE GENERO. </w:t>
      </w:r>
      <w:r>
        <w:t>Concepto que se refiere a la metodología y los mecanismos que permiten identificar, cuestionar y valorar la discriminación, desigualdad y exclusión de las mujeres, que se pretende justificar con base en las diferentes biológicas entre mujeres y hombres, as</w:t>
      </w:r>
      <w:r>
        <w:t>í como las acciones que deben emprenderse para actuar sobre los factores de género y crear las condiciones de cambio que permitan avanzar en la construcción de la igualdad de género;</w:t>
      </w:r>
    </w:p>
    <w:p w:rsidR="009C64CC" w:rsidRDefault="009C64CC">
      <w:pPr>
        <w:pStyle w:val="Textoindependiente"/>
        <w:rPr>
          <w:sz w:val="26"/>
        </w:rPr>
      </w:pPr>
    </w:p>
    <w:p w:rsidR="009C64CC" w:rsidRDefault="009C64CC">
      <w:pPr>
        <w:pStyle w:val="Textoindependiente"/>
        <w:spacing w:before="7"/>
        <w:rPr>
          <w:sz w:val="27"/>
        </w:rPr>
      </w:pPr>
    </w:p>
    <w:p w:rsidR="009C64CC" w:rsidRDefault="009471C4">
      <w:pPr>
        <w:pStyle w:val="Textoindependiente"/>
        <w:spacing w:line="259" w:lineRule="auto"/>
        <w:ind w:left="119" w:right="125"/>
        <w:jc w:val="both"/>
      </w:pPr>
      <w:r>
        <w:rPr>
          <w:b/>
        </w:rPr>
        <w:t>XIV.-</w:t>
      </w:r>
      <w:r>
        <w:rPr>
          <w:b/>
          <w:spacing w:val="-16"/>
        </w:rPr>
        <w:t xml:space="preserve"> </w:t>
      </w:r>
      <w:r>
        <w:rPr>
          <w:b/>
        </w:rPr>
        <w:t>PROGRAMA</w:t>
      </w:r>
      <w:r>
        <w:rPr>
          <w:b/>
          <w:spacing w:val="-17"/>
        </w:rPr>
        <w:t xml:space="preserve"> </w:t>
      </w:r>
      <w:r>
        <w:rPr>
          <w:b/>
        </w:rPr>
        <w:t>MUNICIPAL.</w:t>
      </w:r>
      <w:r>
        <w:rPr>
          <w:b/>
          <w:spacing w:val="-13"/>
        </w:rPr>
        <w:t xml:space="preserve"> </w:t>
      </w:r>
      <w:r>
        <w:t>Es</w:t>
      </w:r>
      <w:r>
        <w:rPr>
          <w:spacing w:val="-17"/>
        </w:rPr>
        <w:t xml:space="preserve"> </w:t>
      </w:r>
      <w:r>
        <w:t>el</w:t>
      </w:r>
      <w:r>
        <w:rPr>
          <w:spacing w:val="-12"/>
        </w:rPr>
        <w:t xml:space="preserve"> </w:t>
      </w:r>
      <w:r>
        <w:t>conjunto</w:t>
      </w:r>
      <w:r>
        <w:rPr>
          <w:spacing w:val="-16"/>
        </w:rPr>
        <w:t xml:space="preserve"> </w:t>
      </w:r>
      <w:r>
        <w:t>de</w:t>
      </w:r>
      <w:r>
        <w:rPr>
          <w:spacing w:val="-16"/>
        </w:rPr>
        <w:t xml:space="preserve"> </w:t>
      </w:r>
      <w:r>
        <w:t>acciones,</w:t>
      </w:r>
      <w:r>
        <w:rPr>
          <w:spacing w:val="-17"/>
        </w:rPr>
        <w:t xml:space="preserve"> </w:t>
      </w:r>
      <w:r>
        <w:t>estrategias</w:t>
      </w:r>
      <w:r>
        <w:rPr>
          <w:spacing w:val="-16"/>
        </w:rPr>
        <w:t xml:space="preserve"> </w:t>
      </w:r>
      <w:r>
        <w:t>y</w:t>
      </w:r>
      <w:r>
        <w:rPr>
          <w:spacing w:val="-16"/>
        </w:rPr>
        <w:t xml:space="preserve"> </w:t>
      </w:r>
      <w:r>
        <w:t>metas que la administración pública municipal y sus dependencias, centralizadas y descentralizadas, lleven a cabo para el cumplimiento de la igualdad entre mujeres y</w:t>
      </w:r>
      <w:r>
        <w:rPr>
          <w:spacing w:val="-1"/>
        </w:rPr>
        <w:t xml:space="preserve"> </w:t>
      </w:r>
      <w:r>
        <w:t>hombre.</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spacing w:before="1"/>
        <w:ind w:left="119"/>
        <w:rPr>
          <w:sz w:val="24"/>
        </w:rPr>
      </w:pPr>
      <w:r>
        <w:rPr>
          <w:b/>
          <w:sz w:val="24"/>
        </w:rPr>
        <w:t xml:space="preserve">XV.- REGLAMENTO. </w:t>
      </w:r>
      <w:r>
        <w:rPr>
          <w:sz w:val="24"/>
        </w:rPr>
        <w:t>El presente Reglamento;</w:t>
      </w:r>
    </w:p>
    <w:p w:rsidR="009C64CC" w:rsidRDefault="009C64CC">
      <w:pPr>
        <w:pStyle w:val="Textoindependiente"/>
        <w:rPr>
          <w:sz w:val="26"/>
        </w:rPr>
      </w:pPr>
    </w:p>
    <w:p w:rsidR="009C64CC" w:rsidRDefault="009C64CC">
      <w:pPr>
        <w:pStyle w:val="Textoindependiente"/>
        <w:spacing w:before="8"/>
        <w:rPr>
          <w:sz w:val="29"/>
        </w:rPr>
      </w:pPr>
    </w:p>
    <w:p w:rsidR="009C64CC" w:rsidRDefault="009471C4">
      <w:pPr>
        <w:spacing w:line="264" w:lineRule="auto"/>
        <w:ind w:left="119"/>
        <w:rPr>
          <w:sz w:val="24"/>
        </w:rPr>
      </w:pPr>
      <w:r>
        <w:rPr>
          <w:b/>
          <w:sz w:val="24"/>
        </w:rPr>
        <w:t xml:space="preserve">XVI.- SISTEMA ESTATAL. </w:t>
      </w:r>
      <w:r>
        <w:rPr>
          <w:sz w:val="24"/>
        </w:rPr>
        <w:t>El sistema Est</w:t>
      </w:r>
      <w:r>
        <w:rPr>
          <w:sz w:val="24"/>
        </w:rPr>
        <w:t>atal para la igualdad Sustantiva entre mujeres y hombres.</w:t>
      </w:r>
    </w:p>
    <w:p w:rsidR="009C64CC" w:rsidRDefault="009C64CC">
      <w:pPr>
        <w:spacing w:line="264" w:lineRule="auto"/>
        <w:rPr>
          <w:sz w:val="24"/>
        </w:rPr>
        <w:sectPr w:rsidR="009C64CC">
          <w:pgSz w:w="11910" w:h="16840"/>
          <w:pgMar w:top="1320" w:right="1580" w:bottom="280" w:left="1580" w:header="720" w:footer="720" w:gutter="0"/>
          <w:cols w:space="720"/>
        </w:sectPr>
      </w:pPr>
    </w:p>
    <w:p w:rsidR="009C64CC" w:rsidRDefault="009471C4">
      <w:pPr>
        <w:spacing w:before="69" w:line="264" w:lineRule="auto"/>
        <w:ind w:left="119" w:right="122"/>
        <w:jc w:val="both"/>
        <w:rPr>
          <w:sz w:val="24"/>
        </w:rPr>
      </w:pPr>
      <w:r>
        <w:rPr>
          <w:b/>
          <w:sz w:val="24"/>
        </w:rPr>
        <w:lastRenderedPageBreak/>
        <w:t xml:space="preserve">XVII.- SISTEMA MUNICIPAL. </w:t>
      </w:r>
      <w:r>
        <w:rPr>
          <w:sz w:val="24"/>
        </w:rPr>
        <w:t>El Sistema Municipal para la igualdad Sustantiva entre mujeres y hombres.</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line="259" w:lineRule="auto"/>
        <w:ind w:left="119" w:right="109"/>
        <w:jc w:val="both"/>
      </w:pPr>
      <w:r>
        <w:rPr>
          <w:b/>
        </w:rPr>
        <w:t xml:space="preserve">XVIII.- TRANSVERSALIDAD. </w:t>
      </w:r>
      <w:r>
        <w:t xml:space="preserve">Es el proceso que permite garantizar la incorporación la </w:t>
      </w:r>
      <w:r>
        <w:t>perspectiva de género con el objetivo de valorar las implicaciones que tiene para las mujeres y los hombres cualquier acción que se programe, tratándose de legislación, políticas públicas, actividades administrativas,</w:t>
      </w:r>
      <w:r>
        <w:rPr>
          <w:spacing w:val="-7"/>
        </w:rPr>
        <w:t xml:space="preserve"> </w:t>
      </w:r>
      <w:r>
        <w:t>económicas</w:t>
      </w:r>
      <w:r>
        <w:rPr>
          <w:spacing w:val="-8"/>
        </w:rPr>
        <w:t xml:space="preserve"> </w:t>
      </w:r>
      <w:r>
        <w:t>y</w:t>
      </w:r>
      <w:r>
        <w:rPr>
          <w:spacing w:val="-8"/>
        </w:rPr>
        <w:t xml:space="preserve"> </w:t>
      </w:r>
      <w:r>
        <w:t>culturales</w:t>
      </w:r>
      <w:r>
        <w:rPr>
          <w:spacing w:val="-8"/>
        </w:rPr>
        <w:t xml:space="preserve"> </w:t>
      </w:r>
      <w:r>
        <w:t>en</w:t>
      </w:r>
      <w:r>
        <w:rPr>
          <w:spacing w:val="-15"/>
        </w:rPr>
        <w:t xml:space="preserve"> </w:t>
      </w:r>
      <w:r>
        <w:t>las</w:t>
      </w:r>
      <w:r>
        <w:rPr>
          <w:spacing w:val="-8"/>
        </w:rPr>
        <w:t xml:space="preserve"> </w:t>
      </w:r>
      <w:r>
        <w:t>institu</w:t>
      </w:r>
      <w:r>
        <w:t>ciones</w:t>
      </w:r>
      <w:r>
        <w:rPr>
          <w:spacing w:val="-12"/>
        </w:rPr>
        <w:t xml:space="preserve"> </w:t>
      </w:r>
      <w:r>
        <w:t>públicas</w:t>
      </w:r>
      <w:r>
        <w:rPr>
          <w:spacing w:val="-13"/>
        </w:rPr>
        <w:t xml:space="preserve"> </w:t>
      </w:r>
      <w:r>
        <w:t>y</w:t>
      </w:r>
      <w:r>
        <w:rPr>
          <w:spacing w:val="-12"/>
        </w:rPr>
        <w:t xml:space="preserve"> </w:t>
      </w:r>
      <w:r>
        <w:t>privadas;</w:t>
      </w: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rPr>
          <w:sz w:val="26"/>
        </w:rPr>
      </w:pPr>
    </w:p>
    <w:p w:rsidR="009C64CC" w:rsidRDefault="009471C4">
      <w:pPr>
        <w:pStyle w:val="Ttulo1"/>
        <w:spacing w:before="197" w:line="396" w:lineRule="auto"/>
        <w:ind w:left="3164" w:right="3152" w:firstLine="676"/>
        <w:jc w:val="left"/>
      </w:pPr>
      <w:r>
        <w:t>TITULO II CAPITULO PRIMERO</w:t>
      </w:r>
    </w:p>
    <w:p w:rsidR="009C64CC" w:rsidRDefault="009471C4">
      <w:pPr>
        <w:spacing w:before="6" w:line="259" w:lineRule="auto"/>
        <w:ind w:left="3673" w:right="604" w:hanging="3054"/>
        <w:rPr>
          <w:b/>
          <w:sz w:val="24"/>
        </w:rPr>
      </w:pPr>
      <w:r>
        <w:rPr>
          <w:b/>
          <w:sz w:val="24"/>
        </w:rPr>
        <w:t>DE LA DISTRIBUCION DE COMPETENCIAS Y LA COORDINACION MUNICIPAL.</w:t>
      </w:r>
    </w:p>
    <w:p w:rsidR="009C64CC" w:rsidRDefault="009C64CC">
      <w:pPr>
        <w:pStyle w:val="Textoindependiente"/>
        <w:rPr>
          <w:b/>
          <w:sz w:val="26"/>
        </w:rPr>
      </w:pPr>
    </w:p>
    <w:p w:rsidR="009C64CC" w:rsidRDefault="009C64CC">
      <w:pPr>
        <w:pStyle w:val="Textoindependiente"/>
        <w:spacing w:before="9"/>
        <w:rPr>
          <w:b/>
          <w:sz w:val="27"/>
        </w:rPr>
      </w:pPr>
    </w:p>
    <w:p w:rsidR="009C64CC" w:rsidRDefault="009471C4">
      <w:pPr>
        <w:pStyle w:val="Textoindependiente"/>
        <w:spacing w:before="1" w:line="261" w:lineRule="auto"/>
        <w:ind w:left="119" w:right="124"/>
        <w:jc w:val="both"/>
      </w:pPr>
      <w:r>
        <w:rPr>
          <w:b/>
        </w:rPr>
        <w:t xml:space="preserve">Articulo 7.- </w:t>
      </w:r>
      <w:r>
        <w:t>Las autoridades municipales tienen la obligación de garantizar la igualdad sustantiva para todas las personas del municipio, implementando la política, municipal de igualdad en concordancia con la estatal y nacional.</w:t>
      </w:r>
    </w:p>
    <w:p w:rsidR="009C64CC" w:rsidRDefault="009C64CC">
      <w:pPr>
        <w:pStyle w:val="Textoindependiente"/>
        <w:rPr>
          <w:sz w:val="26"/>
        </w:rPr>
      </w:pPr>
    </w:p>
    <w:p w:rsidR="009C64CC" w:rsidRDefault="009C64CC">
      <w:pPr>
        <w:pStyle w:val="Textoindependiente"/>
        <w:rPr>
          <w:sz w:val="27"/>
        </w:rPr>
      </w:pPr>
    </w:p>
    <w:p w:rsidR="009C64CC" w:rsidRDefault="009471C4">
      <w:pPr>
        <w:pStyle w:val="Textoindependiente"/>
        <w:spacing w:line="259" w:lineRule="auto"/>
        <w:ind w:left="119" w:right="115"/>
        <w:jc w:val="both"/>
      </w:pPr>
      <w:r>
        <w:rPr>
          <w:b/>
        </w:rPr>
        <w:t xml:space="preserve">Articulo 8.- </w:t>
      </w:r>
      <w:r>
        <w:t>Las autoridades públicas</w:t>
      </w:r>
      <w:r>
        <w:t xml:space="preserve"> municipales están obligadas a otorgar a las personas trato igual o diferenciado según se re quiera, para garantizar la igualdad sustantiva entre mujeres y hombres, acorde a lo establecido al artículo 4º de CEDAW y a la Recomendación general 25 del Comité </w:t>
      </w:r>
      <w:r>
        <w:t>CEDAW.</w:t>
      </w:r>
    </w:p>
    <w:p w:rsidR="009C64CC" w:rsidRDefault="009C64CC">
      <w:pPr>
        <w:pStyle w:val="Textoindependiente"/>
        <w:rPr>
          <w:sz w:val="26"/>
        </w:rPr>
      </w:pPr>
    </w:p>
    <w:p w:rsidR="009C64CC" w:rsidRDefault="009C64CC">
      <w:pPr>
        <w:pStyle w:val="Textoindependiente"/>
        <w:spacing w:before="4"/>
        <w:rPr>
          <w:sz w:val="27"/>
        </w:rPr>
      </w:pPr>
    </w:p>
    <w:p w:rsidR="009C64CC" w:rsidRDefault="009471C4">
      <w:pPr>
        <w:pStyle w:val="Textoindependiente"/>
        <w:spacing w:line="264" w:lineRule="auto"/>
        <w:ind w:left="119" w:right="123"/>
        <w:jc w:val="both"/>
      </w:pPr>
      <w:r>
        <w:rPr>
          <w:b/>
        </w:rPr>
        <w:t xml:space="preserve">Articulo 9.- </w:t>
      </w:r>
      <w:r>
        <w:t>El Gobierno Municipal, a través del Sistema ejercerá sus atribuciones en materia del presente Reglamento.</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before="1" w:line="259" w:lineRule="auto"/>
        <w:ind w:left="119" w:right="115"/>
        <w:jc w:val="both"/>
      </w:pPr>
      <w:r>
        <w:rPr>
          <w:b/>
        </w:rPr>
        <w:t xml:space="preserve">Articulo 10.- </w:t>
      </w:r>
      <w:r>
        <w:rPr>
          <w:spacing w:val="-4"/>
        </w:rPr>
        <w:t xml:space="preserve">El </w:t>
      </w:r>
      <w:r>
        <w:t>Gobierno Municipal, a través del Instituto, podrá suscribir convenios o acuerdos de coordinación con la Secre</w:t>
      </w:r>
      <w:r>
        <w:t>taria de Igualdad Sustantiva entre Mujeres y Hombres, con el Instituto Nacional de las mujeres, con la Comisión Estatal de los Derechos Humanos y la Comisión Nacional de los Derechos</w:t>
      </w:r>
      <w:r>
        <w:rPr>
          <w:spacing w:val="-12"/>
        </w:rPr>
        <w:t xml:space="preserve"> </w:t>
      </w:r>
      <w:r>
        <w:t>Humanos,</w:t>
      </w:r>
      <w:r>
        <w:rPr>
          <w:spacing w:val="-11"/>
        </w:rPr>
        <w:t xml:space="preserve"> </w:t>
      </w:r>
      <w:r>
        <w:t>entre</w:t>
      </w:r>
      <w:r>
        <w:rPr>
          <w:spacing w:val="-11"/>
        </w:rPr>
        <w:t xml:space="preserve"> </w:t>
      </w:r>
      <w:r>
        <w:t>otras</w:t>
      </w:r>
      <w:r>
        <w:rPr>
          <w:spacing w:val="-12"/>
        </w:rPr>
        <w:t xml:space="preserve"> </w:t>
      </w:r>
      <w:r>
        <w:t>entidades</w:t>
      </w:r>
      <w:r>
        <w:rPr>
          <w:spacing w:val="-16"/>
        </w:rPr>
        <w:t xml:space="preserve"> </w:t>
      </w:r>
      <w:r>
        <w:t>promotoras</w:t>
      </w:r>
      <w:r>
        <w:rPr>
          <w:spacing w:val="-12"/>
        </w:rPr>
        <w:t xml:space="preserve"> </w:t>
      </w:r>
      <w:r>
        <w:t>del</w:t>
      </w:r>
      <w:r>
        <w:rPr>
          <w:spacing w:val="-7"/>
        </w:rPr>
        <w:t xml:space="preserve"> </w:t>
      </w:r>
      <w:r>
        <w:t>derecho</w:t>
      </w:r>
      <w:r>
        <w:rPr>
          <w:spacing w:val="-15"/>
        </w:rPr>
        <w:t xml:space="preserve"> </w:t>
      </w:r>
      <w:r>
        <w:t>a</w:t>
      </w:r>
      <w:r>
        <w:rPr>
          <w:spacing w:val="-16"/>
        </w:rPr>
        <w:t xml:space="preserve"> </w:t>
      </w:r>
      <w:r>
        <w:t>la</w:t>
      </w:r>
      <w:r>
        <w:rPr>
          <w:spacing w:val="-16"/>
        </w:rPr>
        <w:t xml:space="preserve"> </w:t>
      </w:r>
      <w:r>
        <w:t xml:space="preserve">igualdad, con </w:t>
      </w:r>
      <w:r>
        <w:t>el objeto</w:t>
      </w:r>
      <w:r>
        <w:rPr>
          <w:spacing w:val="4"/>
        </w:rPr>
        <w:t xml:space="preserve"> </w:t>
      </w:r>
      <w:r>
        <w:t>de:</w:t>
      </w:r>
    </w:p>
    <w:p w:rsidR="009C64CC" w:rsidRDefault="009C64CC">
      <w:pPr>
        <w:spacing w:line="259" w:lineRule="auto"/>
        <w:jc w:val="both"/>
        <w:sectPr w:rsidR="009C64CC">
          <w:pgSz w:w="11910" w:h="16840"/>
          <w:pgMar w:top="1320" w:right="1580" w:bottom="280" w:left="1580" w:header="720" w:footer="720" w:gutter="0"/>
          <w:cols w:space="720"/>
        </w:sectPr>
      </w:pPr>
    </w:p>
    <w:p w:rsidR="009C64CC" w:rsidRDefault="009471C4">
      <w:pPr>
        <w:pStyle w:val="Textoindependiente"/>
        <w:spacing w:before="69"/>
        <w:ind w:left="119"/>
        <w:jc w:val="both"/>
      </w:pPr>
      <w:r>
        <w:rPr>
          <w:b/>
        </w:rPr>
        <w:lastRenderedPageBreak/>
        <w:t>I</w:t>
      </w:r>
      <w:r>
        <w:t>.- Fortalecer sus funciones y atribuciones en materia de igualdad sustantiva;</w:t>
      </w:r>
    </w:p>
    <w:p w:rsidR="009C64CC" w:rsidRDefault="009C64CC">
      <w:pPr>
        <w:pStyle w:val="Textoindependiente"/>
        <w:rPr>
          <w:sz w:val="26"/>
        </w:rPr>
      </w:pPr>
    </w:p>
    <w:p w:rsidR="009C64CC" w:rsidRDefault="009C64CC">
      <w:pPr>
        <w:pStyle w:val="Textoindependiente"/>
        <w:spacing w:before="8"/>
        <w:rPr>
          <w:sz w:val="29"/>
        </w:rPr>
      </w:pPr>
    </w:p>
    <w:p w:rsidR="009C64CC" w:rsidRDefault="009471C4">
      <w:pPr>
        <w:pStyle w:val="Textoindependiente"/>
        <w:spacing w:before="1" w:line="264" w:lineRule="auto"/>
        <w:ind w:left="119" w:right="127"/>
        <w:jc w:val="both"/>
      </w:pPr>
      <w:r>
        <w:rPr>
          <w:b/>
        </w:rPr>
        <w:t xml:space="preserve">II.- </w:t>
      </w:r>
      <w:r>
        <w:t>Establecer mecanismos de coordinación para lograr la transversalidad y la institucionalización de la perspectiva de género en la función pública municipal;</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line="264" w:lineRule="auto"/>
        <w:ind w:left="119" w:right="126"/>
        <w:jc w:val="both"/>
      </w:pPr>
      <w:r>
        <w:rPr>
          <w:b/>
        </w:rPr>
        <w:t xml:space="preserve">III.- </w:t>
      </w:r>
      <w:r>
        <w:t>Impulsar la vinculación interinstitucional y la implementación efectiva del programa municip</w:t>
      </w:r>
      <w:r>
        <w:t>al en el marco del sistema municipal;</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before="1" w:line="264" w:lineRule="auto"/>
        <w:ind w:left="119" w:right="128"/>
        <w:jc w:val="both"/>
      </w:pPr>
      <w:r>
        <w:rPr>
          <w:b/>
        </w:rPr>
        <w:t xml:space="preserve">IV.- </w:t>
      </w:r>
      <w:r>
        <w:t>Coordinar las tareas en materia de igualdad sustantiva mediante medidas especiales de carácter temporal, que contribuyan a la estrategia municipal; y</w:t>
      </w:r>
    </w:p>
    <w:p w:rsidR="009C64CC" w:rsidRDefault="009C64CC">
      <w:pPr>
        <w:pStyle w:val="Textoindependiente"/>
        <w:rPr>
          <w:sz w:val="26"/>
        </w:rPr>
      </w:pPr>
    </w:p>
    <w:p w:rsidR="009C64CC" w:rsidRDefault="009C64CC">
      <w:pPr>
        <w:pStyle w:val="Textoindependiente"/>
        <w:spacing w:before="4"/>
        <w:rPr>
          <w:sz w:val="26"/>
        </w:rPr>
      </w:pPr>
    </w:p>
    <w:p w:rsidR="009C64CC" w:rsidRDefault="009471C4">
      <w:pPr>
        <w:pStyle w:val="Textoindependiente"/>
        <w:spacing w:before="1" w:line="264" w:lineRule="auto"/>
        <w:ind w:left="119" w:right="127"/>
        <w:jc w:val="both"/>
      </w:pPr>
      <w:r>
        <w:rPr>
          <w:b/>
        </w:rPr>
        <w:t xml:space="preserve">V.- </w:t>
      </w:r>
      <w:r>
        <w:t>Proponer iniciativas al bando de policía y buen gobiern</w:t>
      </w:r>
      <w:r>
        <w:t>o y a toda aquella ley municipal para garantizar la igualdad sustantiva entre mujeres y hombres.</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tulo1"/>
        <w:ind w:right="208"/>
      </w:pPr>
      <w:r>
        <w:t>CAPITULO SEGUNDO</w:t>
      </w:r>
    </w:p>
    <w:p w:rsidR="009C64CC" w:rsidRDefault="009471C4">
      <w:pPr>
        <w:spacing w:before="185"/>
        <w:ind w:left="206" w:right="215"/>
        <w:jc w:val="center"/>
        <w:rPr>
          <w:b/>
          <w:sz w:val="24"/>
        </w:rPr>
      </w:pPr>
      <w:r>
        <w:rPr>
          <w:b/>
          <w:sz w:val="24"/>
        </w:rPr>
        <w:t>OBLIGACIONES DE LAS DISTINTAS AREAS MUNICIPALES.</w:t>
      </w:r>
    </w:p>
    <w:p w:rsidR="009C64CC" w:rsidRDefault="009C64CC">
      <w:pPr>
        <w:pStyle w:val="Textoindependiente"/>
        <w:rPr>
          <w:b/>
          <w:sz w:val="26"/>
        </w:rPr>
      </w:pPr>
    </w:p>
    <w:p w:rsidR="009C64CC" w:rsidRDefault="009C64CC">
      <w:pPr>
        <w:pStyle w:val="Textoindependiente"/>
        <w:spacing w:before="4"/>
        <w:rPr>
          <w:b/>
          <w:sz w:val="29"/>
        </w:rPr>
      </w:pPr>
    </w:p>
    <w:p w:rsidR="009C64CC" w:rsidRDefault="009471C4">
      <w:pPr>
        <w:pStyle w:val="Textoindependiente"/>
        <w:spacing w:line="264" w:lineRule="auto"/>
        <w:ind w:left="119" w:right="120"/>
        <w:jc w:val="both"/>
      </w:pPr>
      <w:r>
        <w:rPr>
          <w:b/>
        </w:rPr>
        <w:t xml:space="preserve">Articulo 11.- </w:t>
      </w:r>
      <w:r>
        <w:t>Corresponde a las distintas autoridades y áreas del gobierno municipal lo siguiente:</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line="259" w:lineRule="auto"/>
        <w:ind w:left="119" w:right="120"/>
        <w:jc w:val="both"/>
      </w:pPr>
      <w:r>
        <w:rPr>
          <w:b/>
        </w:rPr>
        <w:t>I</w:t>
      </w:r>
      <w:r>
        <w:t xml:space="preserve">.- Promover, proteger, respetar y garantizar los derechos humanos y en específico, los derechos humanos </w:t>
      </w:r>
      <w:r>
        <w:rPr>
          <w:spacing w:val="3"/>
        </w:rPr>
        <w:t xml:space="preserve">de </w:t>
      </w:r>
      <w:r>
        <w:t>las mujeres enunciados en ese reglamento, a través de la inst</w:t>
      </w:r>
      <w:r>
        <w:t xml:space="preserve">itucionalización y </w:t>
      </w:r>
      <w:proofErr w:type="spellStart"/>
      <w:r>
        <w:t>transversalizacion</w:t>
      </w:r>
      <w:proofErr w:type="spellEnd"/>
      <w:r>
        <w:t xml:space="preserve"> de la perspectiva</w:t>
      </w:r>
      <w:r>
        <w:rPr>
          <w:spacing w:val="-12"/>
        </w:rPr>
        <w:t xml:space="preserve"> </w:t>
      </w:r>
      <w:r>
        <w:t>de</w:t>
      </w:r>
      <w:r>
        <w:rPr>
          <w:spacing w:val="-11"/>
        </w:rPr>
        <w:t xml:space="preserve"> </w:t>
      </w:r>
      <w:r>
        <w:t>género</w:t>
      </w:r>
      <w:r>
        <w:rPr>
          <w:spacing w:val="-6"/>
        </w:rPr>
        <w:t xml:space="preserve"> </w:t>
      </w:r>
      <w:r>
        <w:t>y</w:t>
      </w:r>
      <w:r>
        <w:rPr>
          <w:spacing w:val="-16"/>
        </w:rPr>
        <w:t xml:space="preserve"> </w:t>
      </w:r>
      <w:r>
        <w:t>la</w:t>
      </w:r>
      <w:r>
        <w:rPr>
          <w:spacing w:val="-6"/>
        </w:rPr>
        <w:t xml:space="preserve"> </w:t>
      </w:r>
      <w:r>
        <w:t>puesta</w:t>
      </w:r>
      <w:r>
        <w:rPr>
          <w:spacing w:val="-11"/>
        </w:rPr>
        <w:t xml:space="preserve"> </w:t>
      </w:r>
      <w:r>
        <w:t>en</w:t>
      </w:r>
      <w:r>
        <w:rPr>
          <w:spacing w:val="-6"/>
        </w:rPr>
        <w:t xml:space="preserve"> </w:t>
      </w:r>
      <w:r>
        <w:t>marcha</w:t>
      </w:r>
      <w:r>
        <w:rPr>
          <w:spacing w:val="-11"/>
        </w:rPr>
        <w:t xml:space="preserve"> </w:t>
      </w:r>
      <w:r>
        <w:t>de</w:t>
      </w:r>
      <w:r>
        <w:rPr>
          <w:spacing w:val="-6"/>
        </w:rPr>
        <w:t xml:space="preserve"> </w:t>
      </w:r>
      <w:r>
        <w:t>medidas</w:t>
      </w:r>
      <w:r>
        <w:rPr>
          <w:spacing w:val="-8"/>
        </w:rPr>
        <w:t xml:space="preserve"> </w:t>
      </w:r>
      <w:r>
        <w:t>especiales</w:t>
      </w:r>
      <w:r>
        <w:rPr>
          <w:spacing w:val="-12"/>
        </w:rPr>
        <w:t xml:space="preserve"> </w:t>
      </w:r>
      <w:r>
        <w:t>de</w:t>
      </w:r>
      <w:r>
        <w:rPr>
          <w:spacing w:val="-6"/>
        </w:rPr>
        <w:t xml:space="preserve"> </w:t>
      </w:r>
      <w:r>
        <w:t>carácter temporal;</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before="1" w:line="259" w:lineRule="auto"/>
        <w:ind w:left="119" w:right="113"/>
        <w:jc w:val="both"/>
      </w:pPr>
      <w:r>
        <w:rPr>
          <w:b/>
        </w:rPr>
        <w:t xml:space="preserve">II.- </w:t>
      </w:r>
      <w:r>
        <w:t>Elaborar y conducir la Política Municipal en materia de igualdad Sustantiva a través del Programa Municipal de iguald</w:t>
      </w:r>
      <w:r>
        <w:t>ad, con acciones a corto, mediano y largo plazo, atendiendo al objetivo general, objetivos particulares y estrategias previstas a fin de cumplir con lo establecido en el presente Reglamento y en los Instrumentos normativos estatales, nacionales e internaci</w:t>
      </w:r>
      <w:r>
        <w:t>onales;</w:t>
      </w:r>
    </w:p>
    <w:p w:rsidR="009C64CC" w:rsidRDefault="009C64CC">
      <w:pPr>
        <w:pStyle w:val="Textoindependiente"/>
        <w:rPr>
          <w:sz w:val="26"/>
        </w:rPr>
      </w:pPr>
    </w:p>
    <w:p w:rsidR="009C64CC" w:rsidRDefault="009C64CC">
      <w:pPr>
        <w:pStyle w:val="Textoindependiente"/>
        <w:spacing w:before="7"/>
        <w:rPr>
          <w:sz w:val="27"/>
        </w:rPr>
      </w:pPr>
    </w:p>
    <w:p w:rsidR="009C64CC" w:rsidRDefault="009471C4">
      <w:pPr>
        <w:pStyle w:val="Textoindependiente"/>
        <w:spacing w:line="261" w:lineRule="auto"/>
        <w:ind w:left="119" w:right="120"/>
        <w:jc w:val="both"/>
      </w:pPr>
      <w:r>
        <w:rPr>
          <w:b/>
        </w:rPr>
        <w:t xml:space="preserve">III.- </w:t>
      </w:r>
      <w:r>
        <w:t>Garantizar el derecho a la paridad en las designaciones de servidores/as públicos en la Administración Pública Municipal, asegurando el equilibrio en los puestos de primer nivel (Direcciones) entre mujeres y hombres.</w:t>
      </w:r>
    </w:p>
    <w:p w:rsidR="009C64CC" w:rsidRDefault="009C64CC">
      <w:pPr>
        <w:spacing w:line="261" w:lineRule="auto"/>
        <w:jc w:val="both"/>
        <w:sectPr w:rsidR="009C64CC">
          <w:pgSz w:w="11910" w:h="16840"/>
          <w:pgMar w:top="1320" w:right="1580" w:bottom="280" w:left="1580" w:header="720" w:footer="720" w:gutter="0"/>
          <w:cols w:space="720"/>
        </w:sectPr>
      </w:pPr>
    </w:p>
    <w:p w:rsidR="009C64CC" w:rsidRDefault="009471C4">
      <w:pPr>
        <w:pStyle w:val="Textoindependiente"/>
        <w:spacing w:before="69" w:line="264" w:lineRule="auto"/>
        <w:ind w:left="119" w:right="127"/>
        <w:jc w:val="both"/>
      </w:pPr>
      <w:r>
        <w:rPr>
          <w:b/>
        </w:rPr>
        <w:lastRenderedPageBreak/>
        <w:t xml:space="preserve">IV.- </w:t>
      </w:r>
      <w:r>
        <w:t>Coad</w:t>
      </w:r>
      <w:r>
        <w:t>yuvar con el Gobierno Federal y con el Gobierno del Estado, en la consolidación</w:t>
      </w:r>
      <w:r>
        <w:rPr>
          <w:spacing w:val="-21"/>
        </w:rPr>
        <w:t xml:space="preserve"> </w:t>
      </w:r>
      <w:r>
        <w:t>de</w:t>
      </w:r>
      <w:r>
        <w:rPr>
          <w:spacing w:val="-20"/>
        </w:rPr>
        <w:t xml:space="preserve"> </w:t>
      </w:r>
      <w:r>
        <w:t>los</w:t>
      </w:r>
      <w:r>
        <w:rPr>
          <w:spacing w:val="-21"/>
        </w:rPr>
        <w:t xml:space="preserve"> </w:t>
      </w:r>
      <w:r>
        <w:t>programas</w:t>
      </w:r>
      <w:r>
        <w:rPr>
          <w:spacing w:val="-17"/>
        </w:rPr>
        <w:t xml:space="preserve"> </w:t>
      </w:r>
      <w:r>
        <w:t>en</w:t>
      </w:r>
      <w:r>
        <w:rPr>
          <w:spacing w:val="-17"/>
        </w:rPr>
        <w:t xml:space="preserve"> </w:t>
      </w:r>
      <w:r>
        <w:t>materia</w:t>
      </w:r>
      <w:r>
        <w:rPr>
          <w:spacing w:val="-16"/>
        </w:rPr>
        <w:t xml:space="preserve"> </w:t>
      </w:r>
      <w:r>
        <w:t>de</w:t>
      </w:r>
      <w:r>
        <w:rPr>
          <w:spacing w:val="-25"/>
        </w:rPr>
        <w:t xml:space="preserve"> </w:t>
      </w:r>
      <w:r>
        <w:t>igualdad</w:t>
      </w:r>
      <w:r>
        <w:rPr>
          <w:spacing w:val="-17"/>
        </w:rPr>
        <w:t xml:space="preserve"> </w:t>
      </w:r>
      <w:r>
        <w:t>entre</w:t>
      </w:r>
      <w:r>
        <w:rPr>
          <w:spacing w:val="-20"/>
        </w:rPr>
        <w:t xml:space="preserve"> </w:t>
      </w:r>
      <w:r>
        <w:t>mujeres</w:t>
      </w:r>
      <w:r>
        <w:rPr>
          <w:spacing w:val="-17"/>
        </w:rPr>
        <w:t xml:space="preserve"> </w:t>
      </w:r>
      <w:r>
        <w:t>y</w:t>
      </w:r>
      <w:r>
        <w:rPr>
          <w:spacing w:val="-16"/>
        </w:rPr>
        <w:t xml:space="preserve"> </w:t>
      </w:r>
      <w:r>
        <w:t>hombres;</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line="264" w:lineRule="auto"/>
        <w:ind w:left="119" w:right="116"/>
        <w:jc w:val="both"/>
      </w:pPr>
      <w:r>
        <w:rPr>
          <w:b/>
        </w:rPr>
        <w:t xml:space="preserve">V.- </w:t>
      </w:r>
      <w:r>
        <w:t>Coordinar las acciones para la transversalidad e institucionalización de la perspectiva de género;</w:t>
      </w:r>
    </w:p>
    <w:p w:rsidR="009C64CC" w:rsidRDefault="009C64CC">
      <w:pPr>
        <w:pStyle w:val="Textoindependiente"/>
        <w:rPr>
          <w:sz w:val="26"/>
        </w:rPr>
      </w:pPr>
    </w:p>
    <w:p w:rsidR="009C64CC" w:rsidRDefault="009C64CC">
      <w:pPr>
        <w:pStyle w:val="Textoindependiente"/>
        <w:spacing w:before="10"/>
        <w:rPr>
          <w:sz w:val="26"/>
        </w:rPr>
      </w:pPr>
    </w:p>
    <w:p w:rsidR="009C64CC" w:rsidRDefault="009471C4">
      <w:pPr>
        <w:pStyle w:val="Textoindependiente"/>
        <w:spacing w:line="264" w:lineRule="auto"/>
        <w:ind w:left="119" w:right="111"/>
        <w:jc w:val="both"/>
      </w:pPr>
      <w:r>
        <w:rPr>
          <w:b/>
        </w:rPr>
        <w:t xml:space="preserve">VI.- </w:t>
      </w:r>
      <w:r>
        <w:t>Incorporar en el Presupuesto de Egresos del Municipio que la asignación presupuestal de toda la entidad municipal sea con perspectiva de género;</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line="264" w:lineRule="auto"/>
        <w:ind w:left="119" w:right="115"/>
        <w:jc w:val="both"/>
      </w:pPr>
      <w:r>
        <w:rPr>
          <w:b/>
        </w:rPr>
        <w:t xml:space="preserve">VII.- </w:t>
      </w:r>
      <w:r>
        <w:t xml:space="preserve">Crear y fortalecer los mecanismos institucionales de promoción y procuración de la igualdad entre </w:t>
      </w:r>
      <w:r>
        <w:t>mujeres y hombres;</w:t>
      </w:r>
    </w:p>
    <w:p w:rsidR="009C64CC" w:rsidRDefault="009C64CC">
      <w:pPr>
        <w:pStyle w:val="Textoindependiente"/>
        <w:rPr>
          <w:sz w:val="26"/>
        </w:rPr>
      </w:pPr>
    </w:p>
    <w:p w:rsidR="009C64CC" w:rsidRDefault="009C64CC">
      <w:pPr>
        <w:pStyle w:val="Textoindependiente"/>
        <w:spacing w:before="5"/>
        <w:rPr>
          <w:sz w:val="26"/>
        </w:rPr>
      </w:pPr>
    </w:p>
    <w:p w:rsidR="009C64CC" w:rsidRDefault="009471C4">
      <w:pPr>
        <w:pStyle w:val="Textoindependiente"/>
        <w:spacing w:before="1" w:line="264" w:lineRule="auto"/>
        <w:ind w:left="119" w:right="122"/>
        <w:jc w:val="both"/>
      </w:pPr>
      <w:r>
        <w:rPr>
          <w:b/>
        </w:rPr>
        <w:t xml:space="preserve">VIII.- </w:t>
      </w:r>
      <w:r>
        <w:t>Vigilar y dar seguimiento a la aplicación del presente Reglamento en las dependencias, organismos municipales, así como en los sectores públicos y privados;</w:t>
      </w:r>
    </w:p>
    <w:p w:rsidR="009C64CC" w:rsidRDefault="009C64CC">
      <w:pPr>
        <w:pStyle w:val="Textoindependiente"/>
        <w:rPr>
          <w:sz w:val="26"/>
        </w:rPr>
      </w:pPr>
    </w:p>
    <w:p w:rsidR="009C64CC" w:rsidRDefault="009C64CC">
      <w:pPr>
        <w:pStyle w:val="Textoindependiente"/>
        <w:spacing w:before="3"/>
        <w:rPr>
          <w:sz w:val="26"/>
        </w:rPr>
      </w:pPr>
    </w:p>
    <w:p w:rsidR="009C64CC" w:rsidRDefault="009471C4">
      <w:pPr>
        <w:pStyle w:val="Textoindependiente"/>
        <w:spacing w:line="259" w:lineRule="auto"/>
        <w:ind w:left="119" w:right="120"/>
        <w:jc w:val="both"/>
      </w:pPr>
      <w:r>
        <w:rPr>
          <w:b/>
        </w:rPr>
        <w:t xml:space="preserve">IX.- </w:t>
      </w:r>
      <w:r>
        <w:t>Instruir a toda persona servidora pública que elabore en el muni</w:t>
      </w:r>
      <w:r>
        <w:t>cipio la utilización de lenguaje incluyente y que impacte desde los procesos de reclutamiento hasta los servicios que se ofrecen al municipio, incluyendo campañas de sensibilización y concientización en materia de igualdad;</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before="1" w:line="259" w:lineRule="auto"/>
        <w:ind w:left="119" w:right="116"/>
        <w:jc w:val="both"/>
      </w:pPr>
      <w:r>
        <w:rPr>
          <w:b/>
        </w:rPr>
        <w:t xml:space="preserve">X.- </w:t>
      </w:r>
      <w:r>
        <w:t xml:space="preserve">Fomentar la participación social, política y ciudadana dirigida a lograr la igualdad entre mujeres y hombres, tanto en las áreas urbanas como en las rurales </w:t>
      </w:r>
      <w:r>
        <w:rPr>
          <w:spacing w:val="-3"/>
        </w:rPr>
        <w:t xml:space="preserve">del </w:t>
      </w:r>
      <w:r>
        <w:t>municipio; ya sea a través de acciones concretas desde el Ayuntamiento</w:t>
      </w:r>
      <w:r>
        <w:rPr>
          <w:spacing w:val="-10"/>
        </w:rPr>
        <w:t xml:space="preserve"> </w:t>
      </w:r>
      <w:r>
        <w:t>o</w:t>
      </w:r>
      <w:r>
        <w:rPr>
          <w:spacing w:val="-15"/>
        </w:rPr>
        <w:t xml:space="preserve"> </w:t>
      </w:r>
      <w:r>
        <w:t>la</w:t>
      </w:r>
      <w:r>
        <w:rPr>
          <w:spacing w:val="-10"/>
        </w:rPr>
        <w:t xml:space="preserve"> </w:t>
      </w:r>
      <w:r>
        <w:t>capacitación</w:t>
      </w:r>
      <w:r>
        <w:rPr>
          <w:spacing w:val="-10"/>
        </w:rPr>
        <w:t xml:space="preserve"> </w:t>
      </w:r>
      <w:r>
        <w:t>de</w:t>
      </w:r>
      <w:r>
        <w:rPr>
          <w:spacing w:val="-14"/>
        </w:rPr>
        <w:t xml:space="preserve"> </w:t>
      </w:r>
      <w:r>
        <w:t>las</w:t>
      </w:r>
      <w:r>
        <w:rPr>
          <w:spacing w:val="-10"/>
        </w:rPr>
        <w:t xml:space="preserve"> </w:t>
      </w:r>
      <w:r>
        <w:t>mujeres</w:t>
      </w:r>
      <w:r>
        <w:rPr>
          <w:spacing w:val="-12"/>
        </w:rPr>
        <w:t xml:space="preserve"> </w:t>
      </w:r>
      <w:r>
        <w:t>en</w:t>
      </w:r>
      <w:r>
        <w:rPr>
          <w:spacing w:val="-10"/>
        </w:rPr>
        <w:t xml:space="preserve"> </w:t>
      </w:r>
      <w:r>
        <w:t>los</w:t>
      </w:r>
      <w:r>
        <w:rPr>
          <w:spacing w:val="-10"/>
        </w:rPr>
        <w:t xml:space="preserve"> </w:t>
      </w:r>
      <w:r>
        <w:t>ejidos,</w:t>
      </w:r>
      <w:r>
        <w:rPr>
          <w:spacing w:val="-15"/>
        </w:rPr>
        <w:t xml:space="preserve"> </w:t>
      </w:r>
      <w:r>
        <w:t>en</w:t>
      </w:r>
      <w:r>
        <w:rPr>
          <w:spacing w:val="-9"/>
        </w:rPr>
        <w:t xml:space="preserve"> </w:t>
      </w:r>
      <w:r>
        <w:t>las</w:t>
      </w:r>
      <w:r>
        <w:rPr>
          <w:spacing w:val="-15"/>
        </w:rPr>
        <w:t xml:space="preserve"> </w:t>
      </w:r>
      <w:proofErr w:type="spellStart"/>
      <w:r>
        <w:t>integraciónes</w:t>
      </w:r>
      <w:proofErr w:type="spellEnd"/>
      <w:r>
        <w:t xml:space="preserve"> de las delegaciones, gerencias, comunidades y presidencias de asociaciones vecinales.</w:t>
      </w:r>
    </w:p>
    <w:p w:rsidR="009C64CC" w:rsidRDefault="009C64CC">
      <w:pPr>
        <w:pStyle w:val="Textoindependiente"/>
        <w:rPr>
          <w:sz w:val="26"/>
        </w:rPr>
      </w:pPr>
    </w:p>
    <w:p w:rsidR="009C64CC" w:rsidRDefault="009C64CC">
      <w:pPr>
        <w:pStyle w:val="Textoindependiente"/>
        <w:spacing w:before="7"/>
        <w:rPr>
          <w:sz w:val="27"/>
        </w:rPr>
      </w:pPr>
    </w:p>
    <w:p w:rsidR="009C64CC" w:rsidRDefault="009471C4">
      <w:pPr>
        <w:pStyle w:val="Textoindependiente"/>
        <w:spacing w:line="259" w:lineRule="auto"/>
        <w:ind w:left="119" w:right="121"/>
        <w:jc w:val="both"/>
      </w:pPr>
      <w:r>
        <w:rPr>
          <w:b/>
        </w:rPr>
        <w:t xml:space="preserve">XI.- </w:t>
      </w:r>
      <w:r>
        <w:t xml:space="preserve">Promover y garantizar la igualdad sustantiva para las mujeres y hombres, sin discriminación alguna por razón de sexo, </w:t>
      </w:r>
      <w:r>
        <w:t>genero, edad, estado civil, embarazo, raza, procedencia étnica, religión, orientación sexual, discapacidad, estado de salud o cualquier otra que le cause un daño o menoscabo en sus derechos;</w:t>
      </w:r>
    </w:p>
    <w:p w:rsidR="009C64CC" w:rsidRDefault="009C64CC">
      <w:pPr>
        <w:pStyle w:val="Textoindependiente"/>
        <w:rPr>
          <w:sz w:val="26"/>
        </w:rPr>
      </w:pPr>
    </w:p>
    <w:p w:rsidR="009C64CC" w:rsidRDefault="009C64CC">
      <w:pPr>
        <w:pStyle w:val="Textoindependiente"/>
        <w:spacing w:before="9"/>
        <w:rPr>
          <w:sz w:val="27"/>
        </w:rPr>
      </w:pPr>
    </w:p>
    <w:p w:rsidR="009C64CC" w:rsidRDefault="009471C4">
      <w:pPr>
        <w:pStyle w:val="Textoindependiente"/>
        <w:spacing w:line="259" w:lineRule="auto"/>
        <w:ind w:left="119" w:right="114"/>
        <w:jc w:val="both"/>
      </w:pPr>
      <w:r>
        <w:rPr>
          <w:b/>
        </w:rPr>
        <w:t>XII.-</w:t>
      </w:r>
      <w:r>
        <w:rPr>
          <w:b/>
          <w:spacing w:val="-9"/>
        </w:rPr>
        <w:t xml:space="preserve"> </w:t>
      </w:r>
      <w:r>
        <w:t>Implementar</w:t>
      </w:r>
      <w:r>
        <w:rPr>
          <w:spacing w:val="-9"/>
        </w:rPr>
        <w:t xml:space="preserve"> </w:t>
      </w:r>
      <w:r>
        <w:t>medidas</w:t>
      </w:r>
      <w:r>
        <w:rPr>
          <w:spacing w:val="-11"/>
        </w:rPr>
        <w:t xml:space="preserve"> </w:t>
      </w:r>
      <w:r>
        <w:t>especiales</w:t>
      </w:r>
      <w:r>
        <w:rPr>
          <w:spacing w:val="-15"/>
        </w:rPr>
        <w:t xml:space="preserve"> </w:t>
      </w:r>
      <w:r>
        <w:t>de</w:t>
      </w:r>
      <w:r>
        <w:rPr>
          <w:spacing w:val="-10"/>
        </w:rPr>
        <w:t xml:space="preserve"> </w:t>
      </w:r>
      <w:r>
        <w:t>carácter</w:t>
      </w:r>
      <w:r>
        <w:rPr>
          <w:spacing w:val="-8"/>
        </w:rPr>
        <w:t xml:space="preserve"> </w:t>
      </w:r>
      <w:r>
        <w:t>temporal</w:t>
      </w:r>
      <w:r>
        <w:rPr>
          <w:spacing w:val="-7"/>
        </w:rPr>
        <w:t xml:space="preserve"> </w:t>
      </w:r>
      <w:r>
        <w:t>que</w:t>
      </w:r>
      <w:r>
        <w:rPr>
          <w:spacing w:val="-10"/>
        </w:rPr>
        <w:t xml:space="preserve"> </w:t>
      </w:r>
      <w:r>
        <w:t>p</w:t>
      </w:r>
      <w:r>
        <w:t>ermitan</w:t>
      </w:r>
      <w:r>
        <w:rPr>
          <w:spacing w:val="-10"/>
        </w:rPr>
        <w:t xml:space="preserve"> </w:t>
      </w:r>
      <w:r>
        <w:t>brindar apoyo a los grupos de mujeres en general, con mayor énfasis en las áreas rurales y a los grupos que se encuentren en situación de vulnerabilidad, para promover</w:t>
      </w:r>
      <w:r>
        <w:rPr>
          <w:spacing w:val="37"/>
        </w:rPr>
        <w:t xml:space="preserve"> </w:t>
      </w:r>
      <w:r>
        <w:t>acciones</w:t>
      </w:r>
      <w:r>
        <w:rPr>
          <w:spacing w:val="37"/>
        </w:rPr>
        <w:t xml:space="preserve"> </w:t>
      </w:r>
      <w:r>
        <w:t>para</w:t>
      </w:r>
      <w:r>
        <w:rPr>
          <w:spacing w:val="33"/>
        </w:rPr>
        <w:t xml:space="preserve"> </w:t>
      </w:r>
      <w:r>
        <w:t>la</w:t>
      </w:r>
      <w:r>
        <w:rPr>
          <w:spacing w:val="33"/>
        </w:rPr>
        <w:t xml:space="preserve"> </w:t>
      </w:r>
      <w:r>
        <w:t>igualdad</w:t>
      </w:r>
      <w:r>
        <w:rPr>
          <w:spacing w:val="33"/>
        </w:rPr>
        <w:t xml:space="preserve"> </w:t>
      </w:r>
      <w:r>
        <w:t>de</w:t>
      </w:r>
      <w:r>
        <w:rPr>
          <w:spacing w:val="33"/>
        </w:rPr>
        <w:t xml:space="preserve"> </w:t>
      </w:r>
      <w:r>
        <w:t>oportunidades</w:t>
      </w:r>
      <w:r>
        <w:rPr>
          <w:spacing w:val="32"/>
        </w:rPr>
        <w:t xml:space="preserve"> </w:t>
      </w:r>
      <w:r>
        <w:t>que</w:t>
      </w:r>
      <w:r>
        <w:rPr>
          <w:spacing w:val="33"/>
        </w:rPr>
        <w:t xml:space="preserve"> </w:t>
      </w:r>
      <w:r>
        <w:t>les</w:t>
      </w:r>
      <w:r>
        <w:rPr>
          <w:spacing w:val="38"/>
        </w:rPr>
        <w:t xml:space="preserve"> </w:t>
      </w:r>
      <w:r>
        <w:t>permitan</w:t>
      </w:r>
    </w:p>
    <w:p w:rsidR="009C64CC" w:rsidRDefault="009C64CC">
      <w:pPr>
        <w:spacing w:line="259" w:lineRule="auto"/>
        <w:jc w:val="both"/>
        <w:sectPr w:rsidR="009C64CC">
          <w:pgSz w:w="11910" w:h="16840"/>
          <w:pgMar w:top="1320" w:right="1580" w:bottom="280" w:left="1580" w:header="720" w:footer="720" w:gutter="0"/>
          <w:cols w:space="720"/>
        </w:sectPr>
      </w:pPr>
    </w:p>
    <w:p w:rsidR="009C64CC" w:rsidRDefault="009471C4">
      <w:pPr>
        <w:pStyle w:val="Textoindependiente"/>
        <w:spacing w:before="73" w:line="259" w:lineRule="auto"/>
        <w:ind w:left="119" w:right="113"/>
        <w:jc w:val="both"/>
      </w:pPr>
      <w:r>
        <w:lastRenderedPageBreak/>
        <w:t>desarrollarse en independencia y plenitud; como son las mujeres adolescentes embarazadas, las jefas de familia, las personas adultas mayores, las niñas y jóvenes en riesgo de situación de calle, las personas con alguna discapacidad, a quienes habiten en co</w:t>
      </w:r>
      <w:r>
        <w:t>munidades de alta marginación o que viven en condiciones de pobreza, así como a las personas que han sido víctimas de violencia de género;</w:t>
      </w:r>
    </w:p>
    <w:p w:rsidR="009C64CC" w:rsidRDefault="009C64CC">
      <w:pPr>
        <w:pStyle w:val="Textoindependiente"/>
        <w:rPr>
          <w:sz w:val="26"/>
        </w:rPr>
      </w:pPr>
    </w:p>
    <w:p w:rsidR="009C64CC" w:rsidRDefault="009C64CC">
      <w:pPr>
        <w:pStyle w:val="Textoindependiente"/>
        <w:spacing w:before="3"/>
        <w:rPr>
          <w:sz w:val="27"/>
        </w:rPr>
      </w:pPr>
    </w:p>
    <w:p w:rsidR="009C64CC" w:rsidRDefault="009471C4">
      <w:pPr>
        <w:pStyle w:val="Textoindependiente"/>
        <w:spacing w:line="264" w:lineRule="auto"/>
        <w:ind w:left="119" w:right="119"/>
        <w:jc w:val="both"/>
      </w:pPr>
      <w:r>
        <w:rPr>
          <w:b/>
        </w:rPr>
        <w:t>XIII.-</w:t>
      </w:r>
      <w:r>
        <w:rPr>
          <w:b/>
          <w:spacing w:val="-10"/>
        </w:rPr>
        <w:t xml:space="preserve"> </w:t>
      </w:r>
      <w:r>
        <w:t>Implementar</w:t>
      </w:r>
      <w:r>
        <w:rPr>
          <w:spacing w:val="-7"/>
        </w:rPr>
        <w:t xml:space="preserve"> </w:t>
      </w:r>
      <w:r>
        <w:t>acciones</w:t>
      </w:r>
      <w:r>
        <w:rPr>
          <w:spacing w:val="-12"/>
        </w:rPr>
        <w:t xml:space="preserve"> </w:t>
      </w:r>
      <w:r>
        <w:t>o</w:t>
      </w:r>
      <w:r>
        <w:rPr>
          <w:spacing w:val="-10"/>
        </w:rPr>
        <w:t xml:space="preserve"> </w:t>
      </w:r>
      <w:r>
        <w:t>proyectos</w:t>
      </w:r>
      <w:r>
        <w:rPr>
          <w:spacing w:val="-12"/>
        </w:rPr>
        <w:t xml:space="preserve"> </w:t>
      </w:r>
      <w:r>
        <w:t>que</w:t>
      </w:r>
      <w:r>
        <w:rPr>
          <w:spacing w:val="-10"/>
        </w:rPr>
        <w:t xml:space="preserve"> </w:t>
      </w:r>
      <w:r>
        <w:t>busquen</w:t>
      </w:r>
      <w:r>
        <w:rPr>
          <w:spacing w:val="-11"/>
        </w:rPr>
        <w:t xml:space="preserve"> </w:t>
      </w:r>
      <w:r>
        <w:t>garantizar</w:t>
      </w:r>
      <w:r>
        <w:rPr>
          <w:spacing w:val="-14"/>
        </w:rPr>
        <w:t xml:space="preserve"> </w:t>
      </w:r>
      <w:r>
        <w:t>los</w:t>
      </w:r>
      <w:r>
        <w:rPr>
          <w:spacing w:val="-11"/>
        </w:rPr>
        <w:t xml:space="preserve"> </w:t>
      </w:r>
      <w:r>
        <w:t>derechos</w:t>
      </w:r>
      <w:r>
        <w:rPr>
          <w:spacing w:val="-12"/>
        </w:rPr>
        <w:t xml:space="preserve"> </w:t>
      </w:r>
      <w:r>
        <w:t xml:space="preserve">de las mujeres en temas de maternidad, </w:t>
      </w:r>
      <w:r>
        <w:t>embarazo, parto y</w:t>
      </w:r>
      <w:r>
        <w:rPr>
          <w:spacing w:val="-15"/>
        </w:rPr>
        <w:t xml:space="preserve"> </w:t>
      </w:r>
      <w:r>
        <w:t>lactancia;</w:t>
      </w:r>
    </w:p>
    <w:p w:rsidR="009C64CC" w:rsidRDefault="009C64CC">
      <w:pPr>
        <w:pStyle w:val="Textoindependiente"/>
        <w:rPr>
          <w:sz w:val="26"/>
        </w:rPr>
      </w:pPr>
    </w:p>
    <w:p w:rsidR="009C64CC" w:rsidRDefault="009C64CC">
      <w:pPr>
        <w:pStyle w:val="Textoindependiente"/>
        <w:spacing w:before="10"/>
        <w:rPr>
          <w:sz w:val="26"/>
        </w:rPr>
      </w:pPr>
    </w:p>
    <w:p w:rsidR="009C64CC" w:rsidRDefault="009471C4">
      <w:pPr>
        <w:pStyle w:val="Textoindependiente"/>
        <w:spacing w:line="259" w:lineRule="auto"/>
        <w:ind w:left="119" w:right="112"/>
        <w:jc w:val="both"/>
      </w:pPr>
      <w:r>
        <w:rPr>
          <w:b/>
        </w:rPr>
        <w:t xml:space="preserve">XIV.- </w:t>
      </w:r>
      <w:r>
        <w:t>Propiciar acuerdos de cabildo para extender derechos de maternidad y paternidad activa a todas las áreas del gobierno municipal mediante la ampliación de las licencias maternas y paternas, tanto para los hijos nacidos, adoptados y/o por atención de cuidado</w:t>
      </w:r>
      <w:r>
        <w:t>s especiales;</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61" w:lineRule="auto"/>
        <w:ind w:left="119" w:right="121"/>
        <w:jc w:val="both"/>
      </w:pPr>
      <w:r>
        <w:rPr>
          <w:b/>
        </w:rPr>
        <w:t xml:space="preserve">XV.- </w:t>
      </w:r>
      <w:r>
        <w:t>Procurar acuerdos de cabildo para establecer que el quehacer gubernamental permita la conciliación familiar a todas las áreas del gobierno municipal;</w:t>
      </w:r>
    </w:p>
    <w:p w:rsidR="009C64CC" w:rsidRDefault="009C64CC">
      <w:pPr>
        <w:pStyle w:val="Textoindependiente"/>
        <w:rPr>
          <w:sz w:val="26"/>
        </w:rPr>
      </w:pPr>
    </w:p>
    <w:p w:rsidR="009C64CC" w:rsidRDefault="009C64CC">
      <w:pPr>
        <w:pStyle w:val="Textoindependiente"/>
        <w:spacing w:before="1"/>
        <w:rPr>
          <w:sz w:val="27"/>
        </w:rPr>
      </w:pPr>
    </w:p>
    <w:p w:rsidR="009C64CC" w:rsidRDefault="009471C4">
      <w:pPr>
        <w:pStyle w:val="Textoindependiente"/>
        <w:spacing w:line="259" w:lineRule="auto"/>
        <w:ind w:left="119" w:right="115"/>
        <w:jc w:val="both"/>
      </w:pPr>
      <w:r>
        <w:rPr>
          <w:b/>
        </w:rPr>
        <w:t xml:space="preserve">XVI.- </w:t>
      </w:r>
      <w:r>
        <w:t>Suscribir convenios, acuerdos de coordinación y contratos con el gobierno fed</w:t>
      </w:r>
      <w:r>
        <w:t>eral, estatal o de otros municipios, así como con el sector privado y social en el</w:t>
      </w:r>
      <w:r>
        <w:rPr>
          <w:spacing w:val="-8"/>
        </w:rPr>
        <w:t xml:space="preserve"> </w:t>
      </w:r>
      <w:r>
        <w:t>ámbito</w:t>
      </w:r>
      <w:r>
        <w:rPr>
          <w:spacing w:val="-6"/>
        </w:rPr>
        <w:t xml:space="preserve"> </w:t>
      </w:r>
      <w:r>
        <w:t>de</w:t>
      </w:r>
      <w:r>
        <w:rPr>
          <w:spacing w:val="-7"/>
        </w:rPr>
        <w:t xml:space="preserve"> </w:t>
      </w:r>
      <w:r>
        <w:t>su</w:t>
      </w:r>
      <w:r>
        <w:rPr>
          <w:spacing w:val="-11"/>
        </w:rPr>
        <w:t xml:space="preserve"> </w:t>
      </w:r>
      <w:r>
        <w:t>competencia,</w:t>
      </w:r>
      <w:r>
        <w:rPr>
          <w:spacing w:val="-7"/>
        </w:rPr>
        <w:t xml:space="preserve"> </w:t>
      </w:r>
      <w:r>
        <w:t>con</w:t>
      </w:r>
      <w:r>
        <w:rPr>
          <w:spacing w:val="-6"/>
        </w:rPr>
        <w:t xml:space="preserve"> </w:t>
      </w:r>
      <w:r>
        <w:t>el</w:t>
      </w:r>
      <w:r>
        <w:rPr>
          <w:spacing w:val="-4"/>
        </w:rPr>
        <w:t xml:space="preserve"> </w:t>
      </w:r>
      <w:r>
        <w:t>fin</w:t>
      </w:r>
      <w:r>
        <w:rPr>
          <w:spacing w:val="-6"/>
        </w:rPr>
        <w:t xml:space="preserve"> </w:t>
      </w:r>
      <w:r>
        <w:t>de</w:t>
      </w:r>
      <w:r>
        <w:rPr>
          <w:spacing w:val="-11"/>
        </w:rPr>
        <w:t xml:space="preserve"> </w:t>
      </w:r>
      <w:r>
        <w:t>llevar</w:t>
      </w:r>
      <w:r>
        <w:rPr>
          <w:spacing w:val="-6"/>
        </w:rPr>
        <w:t xml:space="preserve"> </w:t>
      </w:r>
      <w:r>
        <w:t>a</w:t>
      </w:r>
      <w:r>
        <w:rPr>
          <w:spacing w:val="-6"/>
        </w:rPr>
        <w:t xml:space="preserve"> </w:t>
      </w:r>
      <w:r>
        <w:t>cabo</w:t>
      </w:r>
      <w:r>
        <w:rPr>
          <w:spacing w:val="-7"/>
        </w:rPr>
        <w:t xml:space="preserve"> </w:t>
      </w:r>
      <w:r>
        <w:t>acciones</w:t>
      </w:r>
      <w:r>
        <w:rPr>
          <w:spacing w:val="-7"/>
        </w:rPr>
        <w:t xml:space="preserve"> </w:t>
      </w:r>
      <w:r>
        <w:t>que</w:t>
      </w:r>
      <w:r>
        <w:rPr>
          <w:spacing w:val="-7"/>
        </w:rPr>
        <w:t xml:space="preserve"> </w:t>
      </w:r>
      <w:r>
        <w:t>garanticen el derecho de igualdad de trato y oportunidades entre mujeres y</w:t>
      </w:r>
      <w:r>
        <w:rPr>
          <w:spacing w:val="-21"/>
        </w:rPr>
        <w:t xml:space="preserve"> </w:t>
      </w:r>
      <w:r>
        <w:t>hombres;</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64" w:lineRule="auto"/>
        <w:ind w:left="119" w:right="126"/>
        <w:jc w:val="both"/>
      </w:pPr>
      <w:r>
        <w:rPr>
          <w:b/>
        </w:rPr>
        <w:t xml:space="preserve">XVII.- </w:t>
      </w:r>
      <w:r>
        <w:t>Reconocer y garantizar la participación ciudadana mediante contralorías sociales en todos los programas municipales;</w:t>
      </w:r>
    </w:p>
    <w:p w:rsidR="009C64CC" w:rsidRDefault="009C64CC">
      <w:pPr>
        <w:pStyle w:val="Textoindependiente"/>
        <w:rPr>
          <w:sz w:val="26"/>
        </w:rPr>
      </w:pPr>
    </w:p>
    <w:p w:rsidR="009C64CC" w:rsidRDefault="009C64CC">
      <w:pPr>
        <w:pStyle w:val="Textoindependiente"/>
        <w:spacing w:before="5"/>
        <w:rPr>
          <w:sz w:val="26"/>
        </w:rPr>
      </w:pPr>
    </w:p>
    <w:p w:rsidR="009C64CC" w:rsidRDefault="009471C4">
      <w:pPr>
        <w:pStyle w:val="Textoindependiente"/>
        <w:spacing w:line="266" w:lineRule="auto"/>
        <w:ind w:left="119" w:right="127"/>
        <w:jc w:val="both"/>
      </w:pPr>
      <w:r>
        <w:rPr>
          <w:b/>
        </w:rPr>
        <w:t xml:space="preserve">XVIII.- </w:t>
      </w:r>
      <w:r>
        <w:t>Empoderar a las mujeres hacia la participación activa como votantes y candidatas electorales;</w:t>
      </w:r>
    </w:p>
    <w:p w:rsidR="009C64CC" w:rsidRDefault="009C64CC">
      <w:pPr>
        <w:pStyle w:val="Textoindependiente"/>
        <w:rPr>
          <w:sz w:val="26"/>
        </w:rPr>
      </w:pPr>
    </w:p>
    <w:p w:rsidR="009C64CC" w:rsidRDefault="009C64CC">
      <w:pPr>
        <w:pStyle w:val="Textoindependiente"/>
        <w:spacing w:before="4"/>
        <w:rPr>
          <w:sz w:val="26"/>
        </w:rPr>
      </w:pPr>
    </w:p>
    <w:p w:rsidR="009C64CC" w:rsidRDefault="009471C4">
      <w:pPr>
        <w:pStyle w:val="Textoindependiente"/>
        <w:spacing w:before="1" w:line="261" w:lineRule="auto"/>
        <w:ind w:left="119" w:right="114"/>
        <w:jc w:val="both"/>
      </w:pPr>
      <w:r>
        <w:rPr>
          <w:b/>
        </w:rPr>
        <w:t xml:space="preserve">XIX.- </w:t>
      </w:r>
      <w:r>
        <w:t xml:space="preserve">Sensibilizar y trabajar en </w:t>
      </w:r>
      <w:r>
        <w:t>procesos de capacitación a las y los integrantes del cabildo, para que asuman el deber de la participación paritaria en el ámbito laboral del municipio;</w:t>
      </w:r>
    </w:p>
    <w:p w:rsidR="009C64CC" w:rsidRDefault="009C64CC">
      <w:pPr>
        <w:pStyle w:val="Textoindependiente"/>
        <w:rPr>
          <w:sz w:val="26"/>
        </w:rPr>
      </w:pPr>
    </w:p>
    <w:p w:rsidR="009C64CC" w:rsidRDefault="009C64CC">
      <w:pPr>
        <w:pStyle w:val="Textoindependiente"/>
        <w:rPr>
          <w:sz w:val="27"/>
        </w:rPr>
      </w:pPr>
    </w:p>
    <w:p w:rsidR="009C64CC" w:rsidRDefault="009471C4">
      <w:pPr>
        <w:pStyle w:val="Textoindependiente"/>
        <w:spacing w:line="261" w:lineRule="auto"/>
        <w:ind w:left="119" w:right="122"/>
        <w:jc w:val="both"/>
      </w:pPr>
      <w:r>
        <w:rPr>
          <w:b/>
        </w:rPr>
        <w:t>XX.-</w:t>
      </w:r>
      <w:r>
        <w:rPr>
          <w:b/>
          <w:spacing w:val="-5"/>
        </w:rPr>
        <w:t xml:space="preserve"> </w:t>
      </w:r>
      <w:r>
        <w:t>Sensibilizar</w:t>
      </w:r>
      <w:r>
        <w:rPr>
          <w:spacing w:val="-4"/>
        </w:rPr>
        <w:t xml:space="preserve"> </w:t>
      </w:r>
      <w:r>
        <w:t>a</w:t>
      </w:r>
      <w:r>
        <w:rPr>
          <w:spacing w:val="-10"/>
        </w:rPr>
        <w:t xml:space="preserve"> </w:t>
      </w:r>
      <w:r>
        <w:t>la</w:t>
      </w:r>
      <w:r>
        <w:rPr>
          <w:spacing w:val="-5"/>
        </w:rPr>
        <w:t xml:space="preserve"> </w:t>
      </w:r>
      <w:r>
        <w:t>sociedad</w:t>
      </w:r>
      <w:r>
        <w:rPr>
          <w:spacing w:val="-5"/>
        </w:rPr>
        <w:t xml:space="preserve"> </w:t>
      </w:r>
      <w:r>
        <w:t>municipal</w:t>
      </w:r>
      <w:r>
        <w:rPr>
          <w:spacing w:val="-3"/>
        </w:rPr>
        <w:t xml:space="preserve"> </w:t>
      </w:r>
      <w:r>
        <w:t>para</w:t>
      </w:r>
      <w:r>
        <w:rPr>
          <w:spacing w:val="-10"/>
        </w:rPr>
        <w:t xml:space="preserve"> </w:t>
      </w:r>
      <w:r>
        <w:t>que</w:t>
      </w:r>
      <w:r>
        <w:rPr>
          <w:spacing w:val="-5"/>
        </w:rPr>
        <w:t xml:space="preserve"> </w:t>
      </w:r>
      <w:r>
        <w:t>se</w:t>
      </w:r>
      <w:r>
        <w:rPr>
          <w:spacing w:val="-5"/>
        </w:rPr>
        <w:t xml:space="preserve"> </w:t>
      </w:r>
      <w:r>
        <w:t>instrúyete</w:t>
      </w:r>
      <w:r>
        <w:rPr>
          <w:spacing w:val="-5"/>
        </w:rPr>
        <w:t xml:space="preserve"> </w:t>
      </w:r>
      <w:r>
        <w:t>de</w:t>
      </w:r>
      <w:r>
        <w:rPr>
          <w:spacing w:val="-10"/>
        </w:rPr>
        <w:t xml:space="preserve"> </w:t>
      </w:r>
      <w:r>
        <w:t>la</w:t>
      </w:r>
      <w:r>
        <w:rPr>
          <w:spacing w:val="-5"/>
        </w:rPr>
        <w:t xml:space="preserve"> </w:t>
      </w:r>
      <w:r>
        <w:t>paridad</w:t>
      </w:r>
      <w:r>
        <w:rPr>
          <w:spacing w:val="-6"/>
        </w:rPr>
        <w:t xml:space="preserve"> </w:t>
      </w:r>
      <w:r>
        <w:t xml:space="preserve">en el campo electoral como mecanismo para alcanzar la igualdad entre hombre y mujeres y sociedades </w:t>
      </w:r>
      <w:r>
        <w:rPr>
          <w:spacing w:val="-3"/>
        </w:rPr>
        <w:t>más</w:t>
      </w:r>
      <w:r>
        <w:rPr>
          <w:spacing w:val="-1"/>
        </w:rPr>
        <w:t xml:space="preserve"> </w:t>
      </w:r>
      <w:r>
        <w:t>avanzadas;</w:t>
      </w:r>
    </w:p>
    <w:p w:rsidR="009C64CC" w:rsidRDefault="009C64CC">
      <w:pPr>
        <w:spacing w:line="261" w:lineRule="auto"/>
        <w:jc w:val="both"/>
        <w:sectPr w:rsidR="009C64CC">
          <w:pgSz w:w="11910" w:h="16840"/>
          <w:pgMar w:top="1320" w:right="1580" w:bottom="280" w:left="1580" w:header="720" w:footer="720" w:gutter="0"/>
          <w:cols w:space="720"/>
        </w:sectPr>
      </w:pPr>
    </w:p>
    <w:p w:rsidR="009C64CC" w:rsidRDefault="009C64CC">
      <w:pPr>
        <w:pStyle w:val="Textoindependiente"/>
        <w:spacing w:before="5"/>
        <w:rPr>
          <w:sz w:val="15"/>
        </w:rPr>
      </w:pPr>
    </w:p>
    <w:p w:rsidR="009C64CC" w:rsidRDefault="009471C4">
      <w:pPr>
        <w:pStyle w:val="Textoindependiente"/>
        <w:spacing w:before="92" w:line="259" w:lineRule="auto"/>
        <w:ind w:left="119" w:right="114"/>
        <w:jc w:val="both"/>
      </w:pPr>
      <w:r>
        <w:rPr>
          <w:b/>
        </w:rPr>
        <w:t xml:space="preserve">XXI.- </w:t>
      </w:r>
      <w:r>
        <w:t>Establecer como sanción administrativa en el bando de Policía y Buen Gobierno el acoso sexual callejero y se emita el pro</w:t>
      </w:r>
      <w:r>
        <w:t>tocolo de acoso y hostigamiento sexual para prevenir y atender el tema al interior de la administración</w:t>
      </w:r>
      <w:r>
        <w:rPr>
          <w:spacing w:val="-5"/>
        </w:rPr>
        <w:t xml:space="preserve"> </w:t>
      </w:r>
      <w:r>
        <w:t>municipal</w:t>
      </w:r>
      <w:r>
        <w:rPr>
          <w:spacing w:val="-2"/>
        </w:rPr>
        <w:t xml:space="preserve"> </w:t>
      </w:r>
      <w:r>
        <w:t>y</w:t>
      </w:r>
      <w:r>
        <w:rPr>
          <w:spacing w:val="-6"/>
        </w:rPr>
        <w:t xml:space="preserve"> </w:t>
      </w:r>
      <w:r>
        <w:t>con</w:t>
      </w:r>
      <w:r>
        <w:rPr>
          <w:spacing w:val="-5"/>
        </w:rPr>
        <w:t xml:space="preserve"> </w:t>
      </w:r>
      <w:r>
        <w:t>motivo</w:t>
      </w:r>
      <w:r>
        <w:rPr>
          <w:spacing w:val="-5"/>
        </w:rPr>
        <w:t xml:space="preserve"> </w:t>
      </w:r>
      <w:r>
        <w:t>de</w:t>
      </w:r>
      <w:r>
        <w:rPr>
          <w:spacing w:val="-5"/>
        </w:rPr>
        <w:t xml:space="preserve"> </w:t>
      </w:r>
      <w:r>
        <w:t>los</w:t>
      </w:r>
      <w:r>
        <w:rPr>
          <w:spacing w:val="-4"/>
        </w:rPr>
        <w:t xml:space="preserve"> </w:t>
      </w:r>
      <w:r>
        <w:t>servicios</w:t>
      </w:r>
      <w:r>
        <w:rPr>
          <w:spacing w:val="-5"/>
        </w:rPr>
        <w:t xml:space="preserve"> </w:t>
      </w:r>
      <w:r>
        <w:t>que</w:t>
      </w:r>
      <w:r>
        <w:rPr>
          <w:spacing w:val="-5"/>
        </w:rPr>
        <w:t xml:space="preserve"> </w:t>
      </w:r>
      <w:r>
        <w:t>este</w:t>
      </w:r>
      <w:r>
        <w:rPr>
          <w:spacing w:val="-9"/>
        </w:rPr>
        <w:t xml:space="preserve"> </w:t>
      </w:r>
      <w:r>
        <w:t>presta</w:t>
      </w:r>
      <w:r>
        <w:rPr>
          <w:spacing w:val="-9"/>
        </w:rPr>
        <w:t xml:space="preserve"> </w:t>
      </w:r>
      <w:r>
        <w:t>al</w:t>
      </w:r>
      <w:r>
        <w:rPr>
          <w:spacing w:val="-6"/>
        </w:rPr>
        <w:t xml:space="preserve"> </w:t>
      </w:r>
      <w:r>
        <w:t>público en</w:t>
      </w:r>
      <w:r>
        <w:rPr>
          <w:spacing w:val="-1"/>
        </w:rPr>
        <w:t xml:space="preserve"> </w:t>
      </w:r>
      <w:r>
        <w:t>general.</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59" w:lineRule="auto"/>
        <w:ind w:left="119" w:right="119"/>
        <w:jc w:val="both"/>
      </w:pPr>
      <w:r>
        <w:rPr>
          <w:b/>
        </w:rPr>
        <w:t xml:space="preserve">XXII.- </w:t>
      </w:r>
      <w:r>
        <w:t>Crear cuando sea posible unidades de género que atienda al interior municipal las quejas sobre el tema que conozcan dichas unidades y genere acciones preventivas y de capacitación oportuna de servidoras y servidores públicos</w:t>
      </w:r>
      <w:r>
        <w:rPr>
          <w:spacing w:val="-14"/>
        </w:rPr>
        <w:t xml:space="preserve"> </w:t>
      </w:r>
      <w:r>
        <w:t>municipales</w:t>
      </w:r>
      <w:r>
        <w:rPr>
          <w:spacing w:val="-13"/>
        </w:rPr>
        <w:t xml:space="preserve"> </w:t>
      </w:r>
      <w:r>
        <w:t>en</w:t>
      </w:r>
      <w:r>
        <w:rPr>
          <w:spacing w:val="-12"/>
        </w:rPr>
        <w:t xml:space="preserve"> </w:t>
      </w:r>
      <w:r>
        <w:t>diversos</w:t>
      </w:r>
      <w:r>
        <w:rPr>
          <w:spacing w:val="-14"/>
        </w:rPr>
        <w:t xml:space="preserve"> </w:t>
      </w:r>
      <w:r>
        <w:t>temas</w:t>
      </w:r>
      <w:r>
        <w:rPr>
          <w:spacing w:val="-13"/>
        </w:rPr>
        <w:t xml:space="preserve"> </w:t>
      </w:r>
      <w:r>
        <w:t>q</w:t>
      </w:r>
      <w:r>
        <w:t>ue</w:t>
      </w:r>
      <w:r>
        <w:rPr>
          <w:spacing w:val="-12"/>
        </w:rPr>
        <w:t xml:space="preserve"> </w:t>
      </w:r>
      <w:r>
        <w:t>garanticen</w:t>
      </w:r>
      <w:r>
        <w:rPr>
          <w:spacing w:val="-16"/>
        </w:rPr>
        <w:t xml:space="preserve"> </w:t>
      </w:r>
      <w:r>
        <w:t>un</w:t>
      </w:r>
      <w:r>
        <w:rPr>
          <w:spacing w:val="-13"/>
        </w:rPr>
        <w:t xml:space="preserve"> </w:t>
      </w:r>
      <w:r>
        <w:t>ambiente</w:t>
      </w:r>
      <w:r>
        <w:rPr>
          <w:spacing w:val="-12"/>
        </w:rPr>
        <w:t xml:space="preserve"> </w:t>
      </w:r>
      <w:r>
        <w:t>sano</w:t>
      </w:r>
      <w:r>
        <w:rPr>
          <w:spacing w:val="-12"/>
        </w:rPr>
        <w:t xml:space="preserve"> </w:t>
      </w:r>
      <w:r>
        <w:t>y</w:t>
      </w:r>
      <w:r>
        <w:rPr>
          <w:spacing w:val="-14"/>
        </w:rPr>
        <w:t xml:space="preserve"> </w:t>
      </w:r>
      <w:r>
        <w:t>ético en su conducta, con perspectiva de</w:t>
      </w:r>
      <w:r>
        <w:rPr>
          <w:spacing w:val="-1"/>
        </w:rPr>
        <w:t xml:space="preserve"> </w:t>
      </w:r>
      <w:r>
        <w:t>género;</w:t>
      </w:r>
    </w:p>
    <w:p w:rsidR="009C64CC" w:rsidRDefault="009C64CC">
      <w:pPr>
        <w:pStyle w:val="Textoindependiente"/>
        <w:rPr>
          <w:sz w:val="26"/>
        </w:rPr>
      </w:pPr>
    </w:p>
    <w:p w:rsidR="009C64CC" w:rsidRDefault="009C64CC">
      <w:pPr>
        <w:pStyle w:val="Textoindependiente"/>
        <w:spacing w:before="3"/>
        <w:rPr>
          <w:sz w:val="27"/>
        </w:rPr>
      </w:pPr>
    </w:p>
    <w:p w:rsidR="009C64CC" w:rsidRDefault="009471C4">
      <w:pPr>
        <w:pStyle w:val="Textoindependiente"/>
        <w:spacing w:before="1" w:line="266" w:lineRule="auto"/>
        <w:ind w:left="119" w:right="126"/>
        <w:jc w:val="both"/>
      </w:pPr>
      <w:r>
        <w:rPr>
          <w:b/>
        </w:rPr>
        <w:t xml:space="preserve">XXIII.- </w:t>
      </w:r>
      <w:r>
        <w:t>Establecer la obligatoriedad de paridad en la composición de las direcciones, consejos sociales y ciudadanos con que cuente el municipio;</w:t>
      </w:r>
    </w:p>
    <w:p w:rsidR="009C64CC" w:rsidRDefault="009C64CC">
      <w:pPr>
        <w:pStyle w:val="Textoindependiente"/>
        <w:rPr>
          <w:sz w:val="26"/>
        </w:rPr>
      </w:pPr>
    </w:p>
    <w:p w:rsidR="009C64CC" w:rsidRDefault="009C64CC">
      <w:pPr>
        <w:pStyle w:val="Textoindependiente"/>
        <w:spacing w:before="3"/>
        <w:rPr>
          <w:sz w:val="26"/>
        </w:rPr>
      </w:pPr>
    </w:p>
    <w:p w:rsidR="009C64CC" w:rsidRDefault="009471C4">
      <w:pPr>
        <w:pStyle w:val="Textoindependiente"/>
        <w:spacing w:line="264" w:lineRule="auto"/>
        <w:ind w:left="119" w:right="131"/>
        <w:jc w:val="both"/>
      </w:pPr>
      <w:r>
        <w:rPr>
          <w:b/>
        </w:rPr>
        <w:t xml:space="preserve">XXIV.- </w:t>
      </w:r>
      <w:r>
        <w:t>Promover la certi</w:t>
      </w:r>
      <w:r>
        <w:t xml:space="preserve">ficación de las dependencias municipales en la Norma Mexicana en Igualdad Laboral y </w:t>
      </w:r>
      <w:r>
        <w:rPr>
          <w:spacing w:val="-3"/>
        </w:rPr>
        <w:t xml:space="preserve">No </w:t>
      </w:r>
      <w:r>
        <w:t>D</w:t>
      </w:r>
      <w:r>
        <w:rPr>
          <w:spacing w:val="40"/>
        </w:rPr>
        <w:t xml:space="preserve"> </w:t>
      </w:r>
      <w:r>
        <w:t>discriminación;</w:t>
      </w:r>
    </w:p>
    <w:p w:rsidR="009C64CC" w:rsidRDefault="009C64CC">
      <w:pPr>
        <w:pStyle w:val="Textoindependiente"/>
        <w:rPr>
          <w:sz w:val="26"/>
        </w:rPr>
      </w:pPr>
    </w:p>
    <w:p w:rsidR="009C64CC" w:rsidRDefault="009C64CC">
      <w:pPr>
        <w:pStyle w:val="Textoindependiente"/>
        <w:spacing w:before="10"/>
        <w:rPr>
          <w:sz w:val="26"/>
        </w:rPr>
      </w:pPr>
    </w:p>
    <w:p w:rsidR="009C64CC" w:rsidRDefault="009471C4">
      <w:pPr>
        <w:pStyle w:val="Textoindependiente"/>
        <w:spacing w:line="261" w:lineRule="auto"/>
        <w:ind w:left="119" w:right="124"/>
        <w:jc w:val="both"/>
      </w:pPr>
      <w:r>
        <w:rPr>
          <w:b/>
        </w:rPr>
        <w:t>XXV.-</w:t>
      </w:r>
      <w:r>
        <w:rPr>
          <w:b/>
          <w:spacing w:val="-6"/>
        </w:rPr>
        <w:t xml:space="preserve"> </w:t>
      </w:r>
      <w:r>
        <w:t>Construir</w:t>
      </w:r>
      <w:r>
        <w:rPr>
          <w:spacing w:val="-11"/>
        </w:rPr>
        <w:t xml:space="preserve"> </w:t>
      </w:r>
      <w:r>
        <w:t>un</w:t>
      </w:r>
      <w:r>
        <w:rPr>
          <w:spacing w:val="-11"/>
        </w:rPr>
        <w:t xml:space="preserve"> </w:t>
      </w:r>
      <w:r>
        <w:t>Sistema</w:t>
      </w:r>
      <w:r>
        <w:rPr>
          <w:spacing w:val="-6"/>
        </w:rPr>
        <w:t xml:space="preserve"> </w:t>
      </w:r>
      <w:r>
        <w:t>Municipal</w:t>
      </w:r>
      <w:r>
        <w:rPr>
          <w:spacing w:val="-8"/>
        </w:rPr>
        <w:t xml:space="preserve"> </w:t>
      </w:r>
      <w:r>
        <w:t>de</w:t>
      </w:r>
      <w:r>
        <w:rPr>
          <w:spacing w:val="-11"/>
        </w:rPr>
        <w:t xml:space="preserve"> </w:t>
      </w:r>
      <w:r>
        <w:t>Indicadores</w:t>
      </w:r>
      <w:r>
        <w:rPr>
          <w:spacing w:val="-13"/>
        </w:rPr>
        <w:t xml:space="preserve"> </w:t>
      </w:r>
      <w:r>
        <w:t>de</w:t>
      </w:r>
      <w:r>
        <w:rPr>
          <w:spacing w:val="-11"/>
        </w:rPr>
        <w:t xml:space="preserve"> </w:t>
      </w:r>
      <w:r>
        <w:t>Genero</w:t>
      </w:r>
      <w:r>
        <w:rPr>
          <w:spacing w:val="-7"/>
        </w:rPr>
        <w:t xml:space="preserve"> </w:t>
      </w:r>
      <w:r>
        <w:t>soportado</w:t>
      </w:r>
      <w:r>
        <w:rPr>
          <w:spacing w:val="-11"/>
        </w:rPr>
        <w:t xml:space="preserve"> </w:t>
      </w:r>
      <w:r>
        <w:t>en</w:t>
      </w:r>
      <w:r>
        <w:rPr>
          <w:spacing w:val="-11"/>
        </w:rPr>
        <w:t xml:space="preserve"> </w:t>
      </w:r>
      <w:r>
        <w:t xml:space="preserve">el cumplimiento del Programa Municipal y la producción de estadísticas de entidades privadas y académicas dentro </w:t>
      </w:r>
      <w:r>
        <w:rPr>
          <w:spacing w:val="-3"/>
        </w:rPr>
        <w:t>del</w:t>
      </w:r>
      <w:r>
        <w:rPr>
          <w:spacing w:val="-8"/>
        </w:rPr>
        <w:t xml:space="preserve"> </w:t>
      </w:r>
      <w:r>
        <w:t>municipio;</w:t>
      </w:r>
    </w:p>
    <w:p w:rsidR="009C64CC" w:rsidRDefault="009C64CC">
      <w:pPr>
        <w:pStyle w:val="Textoindependiente"/>
        <w:rPr>
          <w:sz w:val="26"/>
        </w:rPr>
      </w:pPr>
    </w:p>
    <w:p w:rsidR="009C64CC" w:rsidRDefault="009C64CC">
      <w:pPr>
        <w:pStyle w:val="Textoindependiente"/>
        <w:rPr>
          <w:sz w:val="27"/>
        </w:rPr>
      </w:pPr>
    </w:p>
    <w:p w:rsidR="009C64CC" w:rsidRDefault="009471C4">
      <w:pPr>
        <w:pStyle w:val="Textoindependiente"/>
        <w:spacing w:before="1"/>
        <w:ind w:left="119"/>
        <w:jc w:val="both"/>
      </w:pPr>
      <w:r>
        <w:rPr>
          <w:b/>
        </w:rPr>
        <w:t xml:space="preserve">XXVI.- </w:t>
      </w:r>
      <w:r>
        <w:t>Coadyuvar en las acciones que el Sistema Estatal solicite; y</w:t>
      </w:r>
    </w:p>
    <w:p w:rsidR="009C64CC" w:rsidRDefault="009C64CC">
      <w:pPr>
        <w:pStyle w:val="Textoindependiente"/>
        <w:rPr>
          <w:sz w:val="26"/>
        </w:rPr>
      </w:pPr>
    </w:p>
    <w:p w:rsidR="009C64CC" w:rsidRDefault="009C64CC">
      <w:pPr>
        <w:pStyle w:val="Textoindependiente"/>
        <w:spacing w:before="8"/>
        <w:rPr>
          <w:sz w:val="29"/>
        </w:rPr>
      </w:pPr>
    </w:p>
    <w:p w:rsidR="009C64CC" w:rsidRDefault="009471C4">
      <w:pPr>
        <w:pStyle w:val="Textoindependiente"/>
        <w:spacing w:before="1" w:line="264" w:lineRule="auto"/>
        <w:ind w:left="119" w:right="126"/>
        <w:jc w:val="both"/>
      </w:pPr>
      <w:r>
        <w:rPr>
          <w:b/>
        </w:rPr>
        <w:t xml:space="preserve">XXVII.- </w:t>
      </w:r>
      <w:r>
        <w:t>Las demás que este Reglamento y otros ordenamientos aplicables le confieran.</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line="261" w:lineRule="auto"/>
        <w:ind w:left="119" w:right="119"/>
        <w:jc w:val="both"/>
      </w:pPr>
      <w:r>
        <w:rPr>
          <w:b/>
        </w:rPr>
        <w:t>Articulo</w:t>
      </w:r>
      <w:r>
        <w:rPr>
          <w:b/>
          <w:spacing w:val="-7"/>
        </w:rPr>
        <w:t xml:space="preserve"> </w:t>
      </w:r>
      <w:r>
        <w:rPr>
          <w:b/>
        </w:rPr>
        <w:t>12.-</w:t>
      </w:r>
      <w:r>
        <w:rPr>
          <w:b/>
          <w:spacing w:val="-11"/>
        </w:rPr>
        <w:t xml:space="preserve"> </w:t>
      </w:r>
      <w:r>
        <w:t>Toda</w:t>
      </w:r>
      <w:r>
        <w:rPr>
          <w:spacing w:val="-12"/>
        </w:rPr>
        <w:t xml:space="preserve"> </w:t>
      </w:r>
      <w:r>
        <w:t>servidora</w:t>
      </w:r>
      <w:r>
        <w:rPr>
          <w:spacing w:val="-9"/>
        </w:rPr>
        <w:t xml:space="preserve"> </w:t>
      </w:r>
      <w:r>
        <w:t>y</w:t>
      </w:r>
      <w:r>
        <w:rPr>
          <w:spacing w:val="-13"/>
        </w:rPr>
        <w:t xml:space="preserve"> </w:t>
      </w:r>
      <w:r>
        <w:t>servidor</w:t>
      </w:r>
      <w:r>
        <w:rPr>
          <w:spacing w:val="-8"/>
        </w:rPr>
        <w:t xml:space="preserve"> </w:t>
      </w:r>
      <w:r>
        <w:t>público</w:t>
      </w:r>
      <w:r>
        <w:rPr>
          <w:spacing w:val="-8"/>
        </w:rPr>
        <w:t xml:space="preserve"> </w:t>
      </w:r>
      <w:r>
        <w:t>municipal</w:t>
      </w:r>
      <w:r>
        <w:rPr>
          <w:spacing w:val="-5"/>
        </w:rPr>
        <w:t xml:space="preserve"> </w:t>
      </w:r>
      <w:r>
        <w:t>tendrá</w:t>
      </w:r>
      <w:r>
        <w:rPr>
          <w:spacing w:val="-13"/>
        </w:rPr>
        <w:t xml:space="preserve"> </w:t>
      </w:r>
      <w:r>
        <w:t xml:space="preserve">responsabilidad de aplicar y observar el presente Reglamento, sin perjuicio de las </w:t>
      </w:r>
      <w:r>
        <w:rPr>
          <w:spacing w:val="-3"/>
        </w:rPr>
        <w:t xml:space="preserve">demás </w:t>
      </w:r>
      <w:r>
        <w:t>atribuciones que les</w:t>
      </w:r>
      <w:r>
        <w:rPr>
          <w:spacing w:val="-10"/>
        </w:rPr>
        <w:t xml:space="preserve"> </w:t>
      </w:r>
      <w:r>
        <w:t>co</w:t>
      </w:r>
      <w:r>
        <w:t>rresponda.</w:t>
      </w:r>
    </w:p>
    <w:p w:rsidR="009C64CC" w:rsidRDefault="009C64CC">
      <w:pPr>
        <w:pStyle w:val="Textoindependiente"/>
        <w:rPr>
          <w:sz w:val="26"/>
        </w:rPr>
      </w:pPr>
    </w:p>
    <w:p w:rsidR="009C64CC" w:rsidRDefault="009C64CC">
      <w:pPr>
        <w:pStyle w:val="Textoindependiente"/>
        <w:spacing w:before="7"/>
        <w:rPr>
          <w:sz w:val="26"/>
        </w:rPr>
      </w:pPr>
    </w:p>
    <w:p w:rsidR="009C64CC" w:rsidRDefault="009471C4">
      <w:pPr>
        <w:pStyle w:val="Textoindependiente"/>
        <w:spacing w:line="261" w:lineRule="auto"/>
        <w:ind w:left="119" w:right="115"/>
        <w:jc w:val="both"/>
      </w:pPr>
      <w:r>
        <w:rPr>
          <w:b/>
        </w:rPr>
        <w:t>Articulo</w:t>
      </w:r>
      <w:r>
        <w:rPr>
          <w:b/>
          <w:spacing w:val="-10"/>
        </w:rPr>
        <w:t xml:space="preserve"> </w:t>
      </w:r>
      <w:r>
        <w:rPr>
          <w:b/>
        </w:rPr>
        <w:t>13.-</w:t>
      </w:r>
      <w:r>
        <w:rPr>
          <w:b/>
          <w:spacing w:val="-15"/>
        </w:rPr>
        <w:t xml:space="preserve"> </w:t>
      </w:r>
      <w:r>
        <w:t>Las</w:t>
      </w:r>
      <w:r>
        <w:rPr>
          <w:spacing w:val="-13"/>
        </w:rPr>
        <w:t xml:space="preserve"> </w:t>
      </w:r>
      <w:r>
        <w:t>Autoridades</w:t>
      </w:r>
      <w:r>
        <w:rPr>
          <w:spacing w:val="-13"/>
        </w:rPr>
        <w:t xml:space="preserve"> </w:t>
      </w:r>
      <w:r>
        <w:t>y</w:t>
      </w:r>
      <w:r>
        <w:rPr>
          <w:spacing w:val="-17"/>
        </w:rPr>
        <w:t xml:space="preserve"> </w:t>
      </w:r>
      <w:r>
        <w:t>Dependencias</w:t>
      </w:r>
      <w:r>
        <w:rPr>
          <w:spacing w:val="-12"/>
        </w:rPr>
        <w:t xml:space="preserve"> </w:t>
      </w:r>
      <w:r>
        <w:t>del</w:t>
      </w:r>
      <w:r>
        <w:rPr>
          <w:spacing w:val="-13"/>
        </w:rPr>
        <w:t xml:space="preserve"> </w:t>
      </w:r>
      <w:r>
        <w:t>Gobierno</w:t>
      </w:r>
      <w:r>
        <w:rPr>
          <w:spacing w:val="-12"/>
        </w:rPr>
        <w:t xml:space="preserve"> </w:t>
      </w:r>
      <w:r>
        <w:t>Municipal,</w:t>
      </w:r>
      <w:r>
        <w:rPr>
          <w:spacing w:val="-17"/>
        </w:rPr>
        <w:t xml:space="preserve"> </w:t>
      </w:r>
      <w:r>
        <w:t>así</w:t>
      </w:r>
      <w:r>
        <w:rPr>
          <w:spacing w:val="-12"/>
        </w:rPr>
        <w:t xml:space="preserve"> </w:t>
      </w:r>
      <w:r>
        <w:t>como los Organismos Públicos Descentralizados promoverán que se garantice a las mujeres del municipio el acceso efectivo al derecho a la igualdad a través de lo siguiente</w:t>
      </w:r>
      <w:r>
        <w:t>:</w:t>
      </w:r>
    </w:p>
    <w:p w:rsidR="009C64CC" w:rsidRDefault="009C64CC">
      <w:pPr>
        <w:spacing w:line="261" w:lineRule="auto"/>
        <w:jc w:val="both"/>
        <w:sectPr w:rsidR="009C64CC">
          <w:pgSz w:w="11910" w:h="16840"/>
          <w:pgMar w:top="1580" w:right="1580" w:bottom="280" w:left="1580" w:header="720" w:footer="720" w:gutter="0"/>
          <w:cols w:space="720"/>
        </w:sectPr>
      </w:pPr>
    </w:p>
    <w:p w:rsidR="009C64CC" w:rsidRDefault="009471C4">
      <w:pPr>
        <w:pStyle w:val="Textoindependiente"/>
        <w:spacing w:before="69" w:line="259" w:lineRule="auto"/>
        <w:ind w:left="119" w:right="126"/>
        <w:jc w:val="both"/>
      </w:pPr>
      <w:r>
        <w:rPr>
          <w:b/>
        </w:rPr>
        <w:lastRenderedPageBreak/>
        <w:t xml:space="preserve">I.- </w:t>
      </w:r>
      <w:r>
        <w:t>La comunicación oficial interna y externa deberá ser libre de roles y estereotipos de género, evitando así la discriminación y la perpetuación de un lenguaje que no beneficie el principio cd igualdad de género. Esto deberá ser aplicable además en toda divu</w:t>
      </w:r>
      <w:r>
        <w:t>lgación de las actividades del Ayuntamiento Municipal, e incluyendo que todo programa, servicio o tramite que se preste por el Ayuntamiento sea elaborado con lenguaje incluyente.</w:t>
      </w:r>
    </w:p>
    <w:p w:rsidR="009C64CC" w:rsidRDefault="009C64CC">
      <w:pPr>
        <w:pStyle w:val="Textoindependiente"/>
        <w:rPr>
          <w:sz w:val="26"/>
        </w:rPr>
      </w:pPr>
    </w:p>
    <w:p w:rsidR="009C64CC" w:rsidRDefault="009C64CC">
      <w:pPr>
        <w:pStyle w:val="Textoindependiente"/>
        <w:spacing w:before="7"/>
        <w:rPr>
          <w:sz w:val="27"/>
        </w:rPr>
      </w:pPr>
    </w:p>
    <w:p w:rsidR="009C64CC" w:rsidRDefault="009471C4">
      <w:pPr>
        <w:pStyle w:val="Textoindependiente"/>
        <w:spacing w:line="261" w:lineRule="auto"/>
        <w:ind w:left="119" w:right="118"/>
        <w:jc w:val="both"/>
      </w:pPr>
      <w:r>
        <w:rPr>
          <w:b/>
        </w:rPr>
        <w:t xml:space="preserve">II.- </w:t>
      </w:r>
      <w:r>
        <w:t>La contratación, ascenso o promoción del personal deberá cumplir los e</w:t>
      </w:r>
      <w:r>
        <w:t>stándares de igualdad y no discriminación, por lo que se deberá instruir por quien ocupe la presidencia lo conducente.</w:t>
      </w:r>
    </w:p>
    <w:p w:rsidR="009C64CC" w:rsidRDefault="009C64CC">
      <w:pPr>
        <w:pStyle w:val="Textoindependiente"/>
        <w:rPr>
          <w:sz w:val="26"/>
        </w:rPr>
      </w:pPr>
    </w:p>
    <w:p w:rsidR="009C64CC" w:rsidRDefault="009C64CC">
      <w:pPr>
        <w:pStyle w:val="Textoindependiente"/>
        <w:spacing w:before="1"/>
        <w:rPr>
          <w:sz w:val="27"/>
        </w:rPr>
      </w:pPr>
    </w:p>
    <w:p w:rsidR="009C64CC" w:rsidRDefault="009471C4">
      <w:pPr>
        <w:pStyle w:val="Textoindependiente"/>
        <w:spacing w:line="261" w:lineRule="auto"/>
        <w:ind w:left="119" w:right="120"/>
        <w:jc w:val="both"/>
      </w:pPr>
      <w:r>
        <w:rPr>
          <w:b/>
        </w:rPr>
        <w:t xml:space="preserve">III.- </w:t>
      </w:r>
      <w:r>
        <w:t>Se deberán diseñar campañas publicitarias no existentes en todas las</w:t>
      </w:r>
      <w:r>
        <w:rPr>
          <w:spacing w:val="-49"/>
        </w:rPr>
        <w:t xml:space="preserve"> </w:t>
      </w:r>
      <w:r>
        <w:t>áreas de</w:t>
      </w:r>
      <w:r>
        <w:rPr>
          <w:spacing w:val="-21"/>
        </w:rPr>
        <w:t xml:space="preserve"> </w:t>
      </w:r>
      <w:r>
        <w:t>la</w:t>
      </w:r>
      <w:r>
        <w:rPr>
          <w:spacing w:val="-18"/>
        </w:rPr>
        <w:t xml:space="preserve"> </w:t>
      </w:r>
      <w:r>
        <w:t>Administración,</w:t>
      </w:r>
      <w:r>
        <w:rPr>
          <w:spacing w:val="-22"/>
        </w:rPr>
        <w:t xml:space="preserve"> </w:t>
      </w:r>
      <w:r>
        <w:t>y</w:t>
      </w:r>
      <w:r>
        <w:rPr>
          <w:spacing w:val="-17"/>
        </w:rPr>
        <w:t xml:space="preserve"> </w:t>
      </w:r>
      <w:r>
        <w:t>además</w:t>
      </w:r>
      <w:r>
        <w:rPr>
          <w:spacing w:val="-12"/>
        </w:rPr>
        <w:t xml:space="preserve"> </w:t>
      </w:r>
      <w:r>
        <w:t>se</w:t>
      </w:r>
      <w:r>
        <w:rPr>
          <w:spacing w:val="-18"/>
        </w:rPr>
        <w:t xml:space="preserve"> </w:t>
      </w:r>
      <w:r>
        <w:t>verificará</w:t>
      </w:r>
      <w:r>
        <w:rPr>
          <w:spacing w:val="-15"/>
        </w:rPr>
        <w:t xml:space="preserve"> </w:t>
      </w:r>
      <w:r>
        <w:t>que</w:t>
      </w:r>
      <w:r>
        <w:rPr>
          <w:spacing w:val="-17"/>
        </w:rPr>
        <w:t xml:space="preserve"> </w:t>
      </w:r>
      <w:r>
        <w:t>todo</w:t>
      </w:r>
      <w:r>
        <w:rPr>
          <w:spacing w:val="-21"/>
        </w:rPr>
        <w:t xml:space="preserve"> </w:t>
      </w:r>
      <w:r>
        <w:t>permiso</w:t>
      </w:r>
      <w:r>
        <w:rPr>
          <w:spacing w:val="-17"/>
        </w:rPr>
        <w:t xml:space="preserve"> </w:t>
      </w:r>
      <w:r>
        <w:t>publicitario</w:t>
      </w:r>
      <w:r>
        <w:rPr>
          <w:spacing w:val="-18"/>
        </w:rPr>
        <w:t xml:space="preserve"> </w:t>
      </w:r>
      <w:r>
        <w:t>cumpla con los estándares de igualdad y no discriminación, entre</w:t>
      </w:r>
      <w:r>
        <w:rPr>
          <w:spacing w:val="-14"/>
        </w:rPr>
        <w:t xml:space="preserve"> </w:t>
      </w:r>
      <w:r>
        <w:t>otros;</w:t>
      </w:r>
    </w:p>
    <w:p w:rsidR="009C64CC" w:rsidRDefault="009C64CC">
      <w:pPr>
        <w:pStyle w:val="Textoindependiente"/>
        <w:rPr>
          <w:sz w:val="26"/>
        </w:rPr>
      </w:pPr>
    </w:p>
    <w:p w:rsidR="009C64CC" w:rsidRDefault="009C64CC">
      <w:pPr>
        <w:pStyle w:val="Textoindependiente"/>
        <w:rPr>
          <w:sz w:val="27"/>
        </w:rPr>
      </w:pPr>
    </w:p>
    <w:p w:rsidR="009C64CC" w:rsidRDefault="009471C4">
      <w:pPr>
        <w:pStyle w:val="Textoindependiente"/>
        <w:ind w:left="119"/>
      </w:pPr>
      <w:r>
        <w:rPr>
          <w:b/>
        </w:rPr>
        <w:t>IV.-</w:t>
      </w:r>
      <w:r>
        <w:rPr>
          <w:b/>
          <w:spacing w:val="-11"/>
        </w:rPr>
        <w:t xml:space="preserve"> </w:t>
      </w:r>
      <w:r>
        <w:t>Ser</w:t>
      </w:r>
      <w:r>
        <w:rPr>
          <w:spacing w:val="-10"/>
        </w:rPr>
        <w:t xml:space="preserve"> </w:t>
      </w:r>
      <w:r>
        <w:t>tratados</w:t>
      </w:r>
      <w:r>
        <w:rPr>
          <w:spacing w:val="-12"/>
        </w:rPr>
        <w:t xml:space="preserve"> </w:t>
      </w:r>
      <w:r>
        <w:t>con</w:t>
      </w:r>
      <w:r>
        <w:rPr>
          <w:spacing w:val="-11"/>
        </w:rPr>
        <w:t xml:space="preserve"> </w:t>
      </w:r>
      <w:r>
        <w:t>respeto</w:t>
      </w:r>
      <w:r>
        <w:rPr>
          <w:spacing w:val="-15"/>
        </w:rPr>
        <w:t xml:space="preserve"> </w:t>
      </w:r>
      <w:r>
        <w:t>a</w:t>
      </w:r>
      <w:r>
        <w:rPr>
          <w:spacing w:val="-11"/>
        </w:rPr>
        <w:t xml:space="preserve"> </w:t>
      </w:r>
      <w:r>
        <w:t>su</w:t>
      </w:r>
      <w:r>
        <w:rPr>
          <w:spacing w:val="-16"/>
        </w:rPr>
        <w:t xml:space="preserve"> </w:t>
      </w:r>
      <w:r>
        <w:t>integridad</w:t>
      </w:r>
      <w:r>
        <w:rPr>
          <w:spacing w:val="-11"/>
        </w:rPr>
        <w:t xml:space="preserve"> </w:t>
      </w:r>
      <w:r>
        <w:t>y</w:t>
      </w:r>
      <w:r>
        <w:rPr>
          <w:spacing w:val="-16"/>
        </w:rPr>
        <w:t xml:space="preserve"> </w:t>
      </w:r>
      <w:r>
        <w:t>el</w:t>
      </w:r>
      <w:r>
        <w:rPr>
          <w:spacing w:val="-8"/>
        </w:rPr>
        <w:t xml:space="preserve"> </w:t>
      </w:r>
      <w:r>
        <w:t>ejercicio</w:t>
      </w:r>
      <w:r>
        <w:rPr>
          <w:spacing w:val="-11"/>
        </w:rPr>
        <w:t xml:space="preserve"> </w:t>
      </w:r>
      <w:r>
        <w:t>pleno</w:t>
      </w:r>
      <w:r>
        <w:rPr>
          <w:spacing w:val="-11"/>
        </w:rPr>
        <w:t xml:space="preserve"> </w:t>
      </w:r>
      <w:r>
        <w:t>de</w:t>
      </w:r>
      <w:r>
        <w:rPr>
          <w:spacing w:val="-15"/>
        </w:rPr>
        <w:t xml:space="preserve"> </w:t>
      </w:r>
      <w:r>
        <w:t>sus</w:t>
      </w:r>
      <w:r>
        <w:rPr>
          <w:spacing w:val="-12"/>
        </w:rPr>
        <w:t xml:space="preserve"> </w:t>
      </w:r>
      <w:r>
        <w:t>derechos;</w:t>
      </w:r>
    </w:p>
    <w:p w:rsidR="009C64CC" w:rsidRDefault="009C64CC">
      <w:pPr>
        <w:pStyle w:val="Textoindependiente"/>
        <w:rPr>
          <w:sz w:val="26"/>
        </w:rPr>
      </w:pPr>
    </w:p>
    <w:p w:rsidR="009C64CC" w:rsidRDefault="009C64CC">
      <w:pPr>
        <w:pStyle w:val="Textoindependiente"/>
        <w:spacing w:before="9"/>
        <w:rPr>
          <w:sz w:val="29"/>
        </w:rPr>
      </w:pPr>
    </w:p>
    <w:p w:rsidR="009C64CC" w:rsidRDefault="009471C4">
      <w:pPr>
        <w:pStyle w:val="Textoindependiente"/>
        <w:spacing w:line="264" w:lineRule="auto"/>
        <w:ind w:left="119" w:right="126"/>
        <w:jc w:val="both"/>
      </w:pPr>
      <w:r>
        <w:rPr>
          <w:b/>
        </w:rPr>
        <w:t>V.-</w:t>
      </w:r>
      <w:r>
        <w:rPr>
          <w:b/>
          <w:spacing w:val="-9"/>
        </w:rPr>
        <w:t xml:space="preserve"> </w:t>
      </w:r>
      <w:r>
        <w:t>Contar</w:t>
      </w:r>
      <w:r>
        <w:rPr>
          <w:spacing w:val="-9"/>
        </w:rPr>
        <w:t xml:space="preserve"> </w:t>
      </w:r>
      <w:r>
        <w:t>con</w:t>
      </w:r>
      <w:r>
        <w:rPr>
          <w:spacing w:val="-10"/>
        </w:rPr>
        <w:t xml:space="preserve"> </w:t>
      </w:r>
      <w:r>
        <w:t>protección</w:t>
      </w:r>
      <w:r>
        <w:rPr>
          <w:spacing w:val="-9"/>
        </w:rPr>
        <w:t xml:space="preserve"> </w:t>
      </w:r>
      <w:r>
        <w:t>inmediata</w:t>
      </w:r>
      <w:r>
        <w:rPr>
          <w:spacing w:val="-10"/>
        </w:rPr>
        <w:t xml:space="preserve"> </w:t>
      </w:r>
      <w:r>
        <w:t>y</w:t>
      </w:r>
      <w:r>
        <w:rPr>
          <w:spacing w:val="-11"/>
        </w:rPr>
        <w:t xml:space="preserve"> </w:t>
      </w:r>
      <w:r>
        <w:t>efectiva</w:t>
      </w:r>
      <w:r>
        <w:rPr>
          <w:spacing w:val="-14"/>
        </w:rPr>
        <w:t xml:space="preserve"> </w:t>
      </w:r>
      <w:r>
        <w:t>cuando</w:t>
      </w:r>
      <w:r>
        <w:rPr>
          <w:spacing w:val="-10"/>
        </w:rPr>
        <w:t xml:space="preserve"> </w:t>
      </w:r>
      <w:r>
        <w:t>se</w:t>
      </w:r>
      <w:r>
        <w:rPr>
          <w:spacing w:val="-10"/>
        </w:rPr>
        <w:t xml:space="preserve"> </w:t>
      </w:r>
      <w:r>
        <w:t>encuentre</w:t>
      </w:r>
      <w:r>
        <w:rPr>
          <w:spacing w:val="-10"/>
        </w:rPr>
        <w:t xml:space="preserve"> </w:t>
      </w:r>
      <w:r>
        <w:t>en</w:t>
      </w:r>
      <w:r>
        <w:rPr>
          <w:spacing w:val="-10"/>
        </w:rPr>
        <w:t xml:space="preserve"> </w:t>
      </w:r>
      <w:r>
        <w:t>riesgo</w:t>
      </w:r>
      <w:r>
        <w:rPr>
          <w:spacing w:val="-10"/>
        </w:rPr>
        <w:t xml:space="preserve"> </w:t>
      </w:r>
      <w:r>
        <w:t>su seguridad;</w:t>
      </w:r>
    </w:p>
    <w:p w:rsidR="009C64CC" w:rsidRDefault="009C64CC">
      <w:pPr>
        <w:pStyle w:val="Textoindependiente"/>
        <w:rPr>
          <w:sz w:val="26"/>
        </w:rPr>
      </w:pPr>
    </w:p>
    <w:p w:rsidR="009C64CC" w:rsidRDefault="009C64CC">
      <w:pPr>
        <w:pStyle w:val="Textoindependiente"/>
        <w:spacing w:before="5"/>
        <w:rPr>
          <w:sz w:val="26"/>
        </w:rPr>
      </w:pPr>
    </w:p>
    <w:p w:rsidR="009C64CC" w:rsidRDefault="009471C4">
      <w:pPr>
        <w:pStyle w:val="Textoindependiente"/>
        <w:spacing w:line="266" w:lineRule="auto"/>
        <w:ind w:left="119" w:right="127"/>
        <w:jc w:val="both"/>
      </w:pPr>
      <w:r>
        <w:rPr>
          <w:b/>
        </w:rPr>
        <w:t xml:space="preserve">VI.- </w:t>
      </w:r>
      <w:r>
        <w:t>Recibir información veraz y suficiente que les permita decidir sobre las opciones de atención;</w:t>
      </w:r>
    </w:p>
    <w:p w:rsidR="009C64CC" w:rsidRDefault="009C64CC">
      <w:pPr>
        <w:pStyle w:val="Textoindependiente"/>
        <w:rPr>
          <w:sz w:val="26"/>
        </w:rPr>
      </w:pPr>
    </w:p>
    <w:p w:rsidR="009C64CC" w:rsidRDefault="009C64CC">
      <w:pPr>
        <w:pStyle w:val="Textoindependiente"/>
        <w:spacing w:before="4"/>
        <w:rPr>
          <w:sz w:val="26"/>
        </w:rPr>
      </w:pPr>
    </w:p>
    <w:p w:rsidR="009C64CC" w:rsidRDefault="009471C4">
      <w:pPr>
        <w:pStyle w:val="Textoindependiente"/>
        <w:ind w:left="119"/>
      </w:pPr>
      <w:r>
        <w:rPr>
          <w:b/>
        </w:rPr>
        <w:t xml:space="preserve">VII.- </w:t>
      </w:r>
      <w:r>
        <w:t>Contar con asesoría y orientación jurídica gratuita y expedita;</w:t>
      </w:r>
    </w:p>
    <w:p w:rsidR="009C64CC" w:rsidRDefault="009C64CC">
      <w:pPr>
        <w:pStyle w:val="Textoindependiente"/>
        <w:rPr>
          <w:sz w:val="26"/>
        </w:rPr>
      </w:pPr>
    </w:p>
    <w:p w:rsidR="009C64CC" w:rsidRDefault="009C64CC">
      <w:pPr>
        <w:pStyle w:val="Textoindependiente"/>
        <w:spacing w:before="9"/>
        <w:rPr>
          <w:sz w:val="29"/>
        </w:rPr>
      </w:pPr>
    </w:p>
    <w:p w:rsidR="009C64CC" w:rsidRDefault="009471C4">
      <w:pPr>
        <w:pStyle w:val="Textoindependiente"/>
        <w:ind w:left="119"/>
      </w:pPr>
      <w:r>
        <w:rPr>
          <w:b/>
        </w:rPr>
        <w:t xml:space="preserve">VIII.- </w:t>
      </w:r>
      <w:r>
        <w:t>Recibir gratuitamente información y atención médica y psicológica;</w:t>
      </w:r>
    </w:p>
    <w:p w:rsidR="009C64CC" w:rsidRDefault="009C64CC">
      <w:pPr>
        <w:pStyle w:val="Textoindependiente"/>
        <w:rPr>
          <w:sz w:val="26"/>
        </w:rPr>
      </w:pPr>
    </w:p>
    <w:p w:rsidR="009C64CC" w:rsidRDefault="009C64CC">
      <w:pPr>
        <w:pStyle w:val="Textoindependiente"/>
        <w:spacing w:before="8"/>
        <w:rPr>
          <w:sz w:val="29"/>
        </w:rPr>
      </w:pPr>
    </w:p>
    <w:p w:rsidR="009C64CC" w:rsidRDefault="009471C4">
      <w:pPr>
        <w:pStyle w:val="Ttulo1"/>
        <w:spacing w:line="396" w:lineRule="auto"/>
        <w:ind w:left="3164" w:right="3169" w:firstLine="8"/>
      </w:pPr>
      <w:r>
        <w:t>TITULO III CAPITULO</w:t>
      </w:r>
      <w:r>
        <w:rPr>
          <w:spacing w:val="4"/>
        </w:rPr>
        <w:t xml:space="preserve"> </w:t>
      </w:r>
      <w:r>
        <w:rPr>
          <w:spacing w:val="-4"/>
        </w:rPr>
        <w:t>PRIMERO</w:t>
      </w:r>
    </w:p>
    <w:p w:rsidR="009C64CC" w:rsidRDefault="009471C4">
      <w:pPr>
        <w:spacing w:before="7" w:line="259" w:lineRule="auto"/>
        <w:ind w:left="210" w:right="207"/>
        <w:jc w:val="center"/>
        <w:rPr>
          <w:b/>
          <w:sz w:val="24"/>
        </w:rPr>
      </w:pPr>
      <w:r>
        <w:rPr>
          <w:b/>
          <w:sz w:val="24"/>
        </w:rPr>
        <w:t>DE LOS INSTRUMENTOS DE LA POLITICA PUBLICA EN MATERIA DE IGUALDAD SUSTANTIVA ENTRE MUJERES Y HOMBRES.</w:t>
      </w:r>
    </w:p>
    <w:p w:rsidR="009C64CC" w:rsidRDefault="009C64CC">
      <w:pPr>
        <w:pStyle w:val="Textoindependiente"/>
        <w:rPr>
          <w:b/>
          <w:sz w:val="26"/>
        </w:rPr>
      </w:pPr>
    </w:p>
    <w:p w:rsidR="009C64CC" w:rsidRDefault="009C64CC">
      <w:pPr>
        <w:pStyle w:val="Textoindependiente"/>
        <w:spacing w:before="4"/>
        <w:rPr>
          <w:b/>
          <w:sz w:val="27"/>
        </w:rPr>
      </w:pPr>
    </w:p>
    <w:p w:rsidR="009C64CC" w:rsidRDefault="009471C4">
      <w:pPr>
        <w:pStyle w:val="Textoindependiente"/>
        <w:spacing w:line="264" w:lineRule="auto"/>
        <w:ind w:left="119" w:right="120"/>
        <w:jc w:val="both"/>
      </w:pPr>
      <w:r>
        <w:rPr>
          <w:b/>
        </w:rPr>
        <w:t xml:space="preserve">Articulo 14.- </w:t>
      </w:r>
      <w:r>
        <w:t>Son instrumentos de la Política Municipal</w:t>
      </w:r>
      <w:r>
        <w:t xml:space="preserve"> en Materia de Igualdad Sustantiva entre mujeres y hombres, los siguientes:</w:t>
      </w:r>
    </w:p>
    <w:p w:rsidR="009C64CC" w:rsidRDefault="009471C4">
      <w:pPr>
        <w:pStyle w:val="Textoindependiente"/>
        <w:spacing w:before="152"/>
        <w:ind w:left="119"/>
      </w:pPr>
      <w:r>
        <w:rPr>
          <w:b/>
        </w:rPr>
        <w:t xml:space="preserve">I.- </w:t>
      </w:r>
      <w:r>
        <w:t>El Sistema Municipal para la Igualdad Sustantiva entre Mujeres y Hombres;</w:t>
      </w:r>
    </w:p>
    <w:p w:rsidR="009C64CC" w:rsidRDefault="009C64CC">
      <w:pPr>
        <w:sectPr w:rsidR="009C64CC">
          <w:pgSz w:w="11910" w:h="16840"/>
          <w:pgMar w:top="1320" w:right="1580" w:bottom="280" w:left="1580" w:header="720" w:footer="720" w:gutter="0"/>
          <w:cols w:space="720"/>
        </w:sectPr>
      </w:pPr>
    </w:p>
    <w:p w:rsidR="009C64CC" w:rsidRDefault="009C64CC">
      <w:pPr>
        <w:pStyle w:val="Textoindependiente"/>
        <w:spacing w:before="5"/>
        <w:rPr>
          <w:sz w:val="15"/>
        </w:rPr>
      </w:pPr>
    </w:p>
    <w:p w:rsidR="009C64CC" w:rsidRDefault="009471C4">
      <w:pPr>
        <w:pStyle w:val="Textoindependiente"/>
        <w:spacing w:before="92" w:line="264" w:lineRule="auto"/>
        <w:ind w:left="119" w:right="116"/>
        <w:jc w:val="both"/>
      </w:pPr>
      <w:r>
        <w:rPr>
          <w:b/>
        </w:rPr>
        <w:t>II.-</w:t>
      </w:r>
      <w:r>
        <w:rPr>
          <w:b/>
          <w:spacing w:val="-7"/>
        </w:rPr>
        <w:t xml:space="preserve"> </w:t>
      </w:r>
      <w:r>
        <w:t>El</w:t>
      </w:r>
      <w:r>
        <w:rPr>
          <w:spacing w:val="-4"/>
        </w:rPr>
        <w:t xml:space="preserve"> </w:t>
      </w:r>
      <w:r>
        <w:t>Programa</w:t>
      </w:r>
      <w:r>
        <w:rPr>
          <w:spacing w:val="-7"/>
        </w:rPr>
        <w:t xml:space="preserve"> </w:t>
      </w:r>
      <w:r>
        <w:t>Municipal</w:t>
      </w:r>
      <w:r>
        <w:rPr>
          <w:spacing w:val="-8"/>
        </w:rPr>
        <w:t xml:space="preserve"> </w:t>
      </w:r>
      <w:r>
        <w:t>para</w:t>
      </w:r>
      <w:r>
        <w:rPr>
          <w:spacing w:val="-16"/>
        </w:rPr>
        <w:t xml:space="preserve"> </w:t>
      </w:r>
      <w:r>
        <w:t>la</w:t>
      </w:r>
      <w:r>
        <w:rPr>
          <w:spacing w:val="-7"/>
        </w:rPr>
        <w:t xml:space="preserve"> </w:t>
      </w:r>
      <w:r>
        <w:t>Igualdad</w:t>
      </w:r>
      <w:r>
        <w:rPr>
          <w:spacing w:val="-7"/>
        </w:rPr>
        <w:t xml:space="preserve"> </w:t>
      </w:r>
      <w:r>
        <w:t>Sustantiva</w:t>
      </w:r>
      <w:r>
        <w:rPr>
          <w:spacing w:val="-7"/>
        </w:rPr>
        <w:t xml:space="preserve"> </w:t>
      </w:r>
      <w:r>
        <w:t>entre</w:t>
      </w:r>
      <w:r>
        <w:rPr>
          <w:spacing w:val="-8"/>
        </w:rPr>
        <w:t xml:space="preserve"> </w:t>
      </w:r>
      <w:r>
        <w:t>Mujeres</w:t>
      </w:r>
      <w:r>
        <w:rPr>
          <w:spacing w:val="-8"/>
        </w:rPr>
        <w:t xml:space="preserve"> </w:t>
      </w:r>
      <w:r>
        <w:t>y</w:t>
      </w:r>
      <w:r>
        <w:rPr>
          <w:spacing w:val="-8"/>
        </w:rPr>
        <w:t xml:space="preserve"> </w:t>
      </w:r>
      <w:r>
        <w:t>Hombres; y</w:t>
      </w:r>
    </w:p>
    <w:p w:rsidR="009C64CC" w:rsidRDefault="009C64CC">
      <w:pPr>
        <w:pStyle w:val="Textoindependiente"/>
        <w:rPr>
          <w:sz w:val="26"/>
        </w:rPr>
      </w:pPr>
    </w:p>
    <w:p w:rsidR="009C64CC" w:rsidRDefault="009C64CC">
      <w:pPr>
        <w:pStyle w:val="Textoindependiente"/>
        <w:spacing w:before="5"/>
        <w:rPr>
          <w:sz w:val="26"/>
        </w:rPr>
      </w:pPr>
    </w:p>
    <w:p w:rsidR="009C64CC" w:rsidRDefault="009471C4">
      <w:pPr>
        <w:pStyle w:val="Textoindependiente"/>
        <w:spacing w:line="264" w:lineRule="auto"/>
        <w:ind w:left="119" w:right="132"/>
        <w:jc w:val="both"/>
      </w:pPr>
      <w:r>
        <w:rPr>
          <w:b/>
        </w:rPr>
        <w:t xml:space="preserve">III.- </w:t>
      </w:r>
      <w:r>
        <w:t>La Observación Municipal en materia de igualdad Sustantiva entre mujeres y hombres.</w:t>
      </w:r>
    </w:p>
    <w:p w:rsidR="009C64CC" w:rsidRDefault="009C64CC">
      <w:pPr>
        <w:pStyle w:val="Textoindependiente"/>
        <w:rPr>
          <w:sz w:val="26"/>
        </w:rPr>
      </w:pPr>
    </w:p>
    <w:p w:rsidR="009C64CC" w:rsidRDefault="009C64CC">
      <w:pPr>
        <w:pStyle w:val="Textoindependiente"/>
        <w:spacing w:before="10"/>
        <w:rPr>
          <w:sz w:val="26"/>
        </w:rPr>
      </w:pPr>
    </w:p>
    <w:p w:rsidR="009C64CC" w:rsidRDefault="009471C4">
      <w:pPr>
        <w:pStyle w:val="Textoindependiente"/>
        <w:spacing w:line="259" w:lineRule="auto"/>
        <w:ind w:left="119" w:right="116"/>
        <w:jc w:val="both"/>
      </w:pPr>
      <w:r>
        <w:rPr>
          <w:b/>
        </w:rPr>
        <w:t xml:space="preserve">Articulo 15.- </w:t>
      </w:r>
      <w:r>
        <w:t xml:space="preserve">En el diseño, elaboración aplicación, evaluación y seguimiento de los instrumentos de la Política Municipal para la igualdad Sustantiva entre Mujeres </w:t>
      </w:r>
      <w:r>
        <w:t>y Hombres, se deberá observar los objetivos y principios previstos en este reglamento.</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61" w:lineRule="auto"/>
        <w:ind w:left="119" w:right="110"/>
        <w:jc w:val="both"/>
      </w:pPr>
      <w:r>
        <w:rPr>
          <w:b/>
        </w:rPr>
        <w:t xml:space="preserve">Articulo 16.- </w:t>
      </w:r>
      <w:r>
        <w:t>La o el Presidente Municipal es la persona facultada para instalar el Sistema y garantizar que se cumpla en el programa municipal, a través de</w:t>
      </w:r>
      <w:r>
        <w:rPr>
          <w:spacing w:val="-41"/>
        </w:rPr>
        <w:t xml:space="preserve"> </w:t>
      </w:r>
      <w:r>
        <w:t>los órganos y áreas municipales</w:t>
      </w:r>
      <w:r>
        <w:rPr>
          <w:spacing w:val="-7"/>
        </w:rPr>
        <w:t xml:space="preserve"> </w:t>
      </w:r>
      <w:r>
        <w:t>correspondientes.</w:t>
      </w:r>
    </w:p>
    <w:p w:rsidR="009C64CC" w:rsidRDefault="009C64CC">
      <w:pPr>
        <w:pStyle w:val="Textoindependiente"/>
        <w:rPr>
          <w:sz w:val="26"/>
        </w:rPr>
      </w:pPr>
    </w:p>
    <w:p w:rsidR="009C64CC" w:rsidRDefault="009C64CC">
      <w:pPr>
        <w:pStyle w:val="Textoindependiente"/>
        <w:spacing w:before="1"/>
        <w:rPr>
          <w:sz w:val="27"/>
        </w:rPr>
      </w:pPr>
    </w:p>
    <w:p w:rsidR="009C64CC" w:rsidRDefault="009471C4">
      <w:pPr>
        <w:pStyle w:val="Ttulo1"/>
        <w:ind w:right="208"/>
      </w:pPr>
      <w:r>
        <w:t>CAPITULO SEGUNDO</w:t>
      </w:r>
    </w:p>
    <w:p w:rsidR="009C64CC" w:rsidRDefault="009471C4">
      <w:pPr>
        <w:spacing w:before="180" w:line="259" w:lineRule="auto"/>
        <w:ind w:left="210" w:right="209"/>
        <w:jc w:val="center"/>
        <w:rPr>
          <w:b/>
          <w:sz w:val="24"/>
        </w:rPr>
      </w:pPr>
      <w:r>
        <w:rPr>
          <w:b/>
          <w:sz w:val="24"/>
        </w:rPr>
        <w:t>DEL SISTEMA PARA LA IGUALDAD SUSTANTIVA ENTRE MUJERES Y HOMBRES.</w:t>
      </w:r>
    </w:p>
    <w:p w:rsidR="009C64CC" w:rsidRDefault="009C64CC">
      <w:pPr>
        <w:pStyle w:val="Textoindependiente"/>
        <w:rPr>
          <w:b/>
          <w:sz w:val="26"/>
        </w:rPr>
      </w:pPr>
    </w:p>
    <w:p w:rsidR="009C64CC" w:rsidRDefault="009C64CC">
      <w:pPr>
        <w:pStyle w:val="Textoindependiente"/>
        <w:spacing w:before="9"/>
        <w:rPr>
          <w:b/>
          <w:sz w:val="27"/>
        </w:rPr>
      </w:pPr>
    </w:p>
    <w:p w:rsidR="009C64CC" w:rsidRDefault="009471C4">
      <w:pPr>
        <w:pStyle w:val="Textoindependiente"/>
        <w:spacing w:line="264" w:lineRule="auto"/>
        <w:ind w:left="119" w:right="129"/>
        <w:jc w:val="both"/>
      </w:pPr>
      <w:r>
        <w:rPr>
          <w:b/>
        </w:rPr>
        <w:t xml:space="preserve">Articulo 17.- </w:t>
      </w:r>
      <w:r>
        <w:t>La presidenta municipal será la autoridad encargada de presidir el sistema de igualdad sustantiva entre mu</w:t>
      </w:r>
      <w:r>
        <w:t>jeres y hombres en el municipio.</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line="261" w:lineRule="auto"/>
        <w:ind w:left="119" w:right="125"/>
        <w:jc w:val="both"/>
      </w:pPr>
      <w:r>
        <w:rPr>
          <w:b/>
        </w:rPr>
        <w:t xml:space="preserve">Articulo 18.- </w:t>
      </w:r>
      <w:r>
        <w:rPr>
          <w:spacing w:val="-4"/>
        </w:rPr>
        <w:t>El</w:t>
      </w:r>
      <w:r>
        <w:rPr>
          <w:spacing w:val="58"/>
        </w:rPr>
        <w:t xml:space="preserve"> </w:t>
      </w:r>
      <w:r>
        <w:t>instituto municipal de las mujeres, ocupara la Secretaria Ejecutiva del Sistema, coordinara y dará seguimiento a las acciones que el sistema municipal acuerde.</w:t>
      </w:r>
    </w:p>
    <w:p w:rsidR="009C64CC" w:rsidRDefault="009C64CC">
      <w:pPr>
        <w:pStyle w:val="Textoindependiente"/>
        <w:rPr>
          <w:sz w:val="26"/>
        </w:rPr>
      </w:pPr>
    </w:p>
    <w:p w:rsidR="009C64CC" w:rsidRDefault="009C64CC">
      <w:pPr>
        <w:pStyle w:val="Textoindependiente"/>
        <w:spacing w:before="1"/>
        <w:rPr>
          <w:sz w:val="27"/>
        </w:rPr>
      </w:pPr>
    </w:p>
    <w:p w:rsidR="009C64CC" w:rsidRDefault="009471C4">
      <w:pPr>
        <w:pStyle w:val="Textoindependiente"/>
        <w:spacing w:line="259" w:lineRule="auto"/>
        <w:ind w:left="119" w:right="116"/>
        <w:jc w:val="both"/>
      </w:pPr>
      <w:r>
        <w:rPr>
          <w:b/>
        </w:rPr>
        <w:t xml:space="preserve">Articulo 19.- </w:t>
      </w:r>
      <w:r>
        <w:t>De acuerdo con lo establecido por el presente reglamento, la Comisión Edilicia de Igualdad de género encargada de la observancia de la Política Municipal en Materia de Igualdad Sustantiva entre Mujeres y Hombres en el municipio.</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64" w:lineRule="auto"/>
        <w:ind w:left="119" w:right="118"/>
        <w:jc w:val="both"/>
      </w:pPr>
      <w:r>
        <w:rPr>
          <w:b/>
        </w:rPr>
        <w:t xml:space="preserve">Articulo 20.- </w:t>
      </w:r>
      <w:r>
        <w:t>El institut</w:t>
      </w:r>
      <w:r>
        <w:t>o de la mujer, tendrá además de las atribuciones conferidas en otros ordenamientos municipales, las siguientes:</w:t>
      </w:r>
    </w:p>
    <w:p w:rsidR="009C64CC" w:rsidRDefault="009C64CC">
      <w:pPr>
        <w:spacing w:line="264" w:lineRule="auto"/>
        <w:jc w:val="both"/>
        <w:sectPr w:rsidR="009C64CC">
          <w:pgSz w:w="11910" w:h="16840"/>
          <w:pgMar w:top="1580" w:right="1580" w:bottom="280" w:left="1580" w:header="720" w:footer="720" w:gutter="0"/>
          <w:cols w:space="720"/>
        </w:sectPr>
      </w:pPr>
    </w:p>
    <w:p w:rsidR="009C64CC" w:rsidRDefault="009471C4">
      <w:pPr>
        <w:pStyle w:val="Textoindependiente"/>
        <w:spacing w:before="69" w:line="264" w:lineRule="auto"/>
        <w:ind w:left="119" w:right="131"/>
        <w:jc w:val="both"/>
      </w:pPr>
      <w:r>
        <w:rPr>
          <w:b/>
        </w:rPr>
        <w:lastRenderedPageBreak/>
        <w:t xml:space="preserve">I.- </w:t>
      </w:r>
      <w:r>
        <w:t>Elaborar el proyecto del Programa Municipal y ponerlo a disposición del Sistema Municipal para su revisión y aprobación;</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line="264" w:lineRule="auto"/>
        <w:ind w:left="119" w:right="129"/>
        <w:jc w:val="both"/>
      </w:pPr>
      <w:r>
        <w:rPr>
          <w:b/>
        </w:rPr>
        <w:t>II.</w:t>
      </w:r>
      <w:r>
        <w:rPr>
          <w:b/>
        </w:rPr>
        <w:t xml:space="preserve">- </w:t>
      </w:r>
      <w:r>
        <w:t>Evaluar el cumplimiento y eficacia del Programa Municipal a través de un sistema de indicadores de genero para su seguimiento;</w:t>
      </w:r>
    </w:p>
    <w:p w:rsidR="009C64CC" w:rsidRDefault="009471C4">
      <w:pPr>
        <w:pStyle w:val="Textoindependiente"/>
        <w:spacing w:before="147" w:line="261" w:lineRule="auto"/>
        <w:ind w:left="119" w:right="118"/>
        <w:jc w:val="both"/>
      </w:pPr>
      <w:r>
        <w:rPr>
          <w:b/>
        </w:rPr>
        <w:t>III.-</w:t>
      </w:r>
      <w:r>
        <w:rPr>
          <w:b/>
          <w:spacing w:val="-11"/>
        </w:rPr>
        <w:t xml:space="preserve"> </w:t>
      </w:r>
      <w:r>
        <w:t>Fomentar</w:t>
      </w:r>
      <w:r>
        <w:rPr>
          <w:spacing w:val="-11"/>
        </w:rPr>
        <w:t xml:space="preserve"> </w:t>
      </w:r>
      <w:r>
        <w:t>que</w:t>
      </w:r>
      <w:r>
        <w:rPr>
          <w:spacing w:val="-11"/>
        </w:rPr>
        <w:t xml:space="preserve"> </w:t>
      </w:r>
      <w:r>
        <w:t>las</w:t>
      </w:r>
      <w:r>
        <w:rPr>
          <w:spacing w:val="-13"/>
        </w:rPr>
        <w:t xml:space="preserve"> </w:t>
      </w:r>
      <w:r>
        <w:t>políticas,</w:t>
      </w:r>
      <w:r>
        <w:rPr>
          <w:spacing w:val="-11"/>
        </w:rPr>
        <w:t xml:space="preserve"> </w:t>
      </w:r>
      <w:r>
        <w:t>programas</w:t>
      </w:r>
      <w:r>
        <w:rPr>
          <w:spacing w:val="-13"/>
        </w:rPr>
        <w:t xml:space="preserve"> </w:t>
      </w:r>
      <w:r>
        <w:t>y</w:t>
      </w:r>
      <w:r>
        <w:rPr>
          <w:spacing w:val="-13"/>
        </w:rPr>
        <w:t xml:space="preserve"> </w:t>
      </w:r>
      <w:r>
        <w:t>proyectos</w:t>
      </w:r>
      <w:r>
        <w:rPr>
          <w:spacing w:val="-12"/>
        </w:rPr>
        <w:t xml:space="preserve"> </w:t>
      </w:r>
      <w:r>
        <w:t>municipales</w:t>
      </w:r>
      <w:r>
        <w:rPr>
          <w:spacing w:val="-16"/>
        </w:rPr>
        <w:t xml:space="preserve"> </w:t>
      </w:r>
      <w:r>
        <w:t>implementen una cultura de respeto a la dignidad entre muje</w:t>
      </w:r>
      <w:r>
        <w:t>res y hombres en todos los ámbitos, superando todas las formas de discriminación, sobre todo de aquellas dirigidas a las</w:t>
      </w:r>
      <w:r>
        <w:rPr>
          <w:spacing w:val="-5"/>
        </w:rPr>
        <w:t xml:space="preserve"> </w:t>
      </w:r>
      <w:r>
        <w:t>mujeres;</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line="264" w:lineRule="auto"/>
        <w:ind w:left="119" w:right="127"/>
        <w:jc w:val="both"/>
      </w:pPr>
      <w:r>
        <w:rPr>
          <w:b/>
        </w:rPr>
        <w:t xml:space="preserve">IV.- </w:t>
      </w:r>
      <w:r>
        <w:t>Proponer el establecimiento de metodologías y lineamientos técnicos administrativos que faciliten la ejecución del Programa Municipal;</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before="1"/>
        <w:ind w:left="119"/>
        <w:jc w:val="both"/>
      </w:pPr>
      <w:r>
        <w:rPr>
          <w:b/>
        </w:rPr>
        <w:t xml:space="preserve">V.- </w:t>
      </w:r>
      <w:r>
        <w:t>Realizar los convenios necesarios para el cumplimiento de este Reglamento;</w:t>
      </w:r>
    </w:p>
    <w:p w:rsidR="009C64CC" w:rsidRDefault="009C64CC">
      <w:pPr>
        <w:pStyle w:val="Textoindependiente"/>
        <w:rPr>
          <w:sz w:val="26"/>
        </w:rPr>
      </w:pPr>
    </w:p>
    <w:p w:rsidR="009C64CC" w:rsidRDefault="009C64CC">
      <w:pPr>
        <w:pStyle w:val="Textoindependiente"/>
        <w:spacing w:before="8"/>
        <w:rPr>
          <w:sz w:val="29"/>
        </w:rPr>
      </w:pPr>
    </w:p>
    <w:p w:rsidR="009C64CC" w:rsidRDefault="009471C4">
      <w:pPr>
        <w:pStyle w:val="Textoindependiente"/>
        <w:spacing w:line="259" w:lineRule="auto"/>
        <w:ind w:left="119" w:right="119"/>
        <w:jc w:val="both"/>
      </w:pPr>
      <w:r>
        <w:rPr>
          <w:b/>
        </w:rPr>
        <w:t xml:space="preserve">VI.- </w:t>
      </w:r>
      <w:r>
        <w:t>Gestionar a través del Sistema Municipal, que sean asignadas las partidas presupuestales en cada ejercicio fiscal para cumplir con los fines y objetivos del Programa</w:t>
      </w:r>
      <w:r>
        <w:rPr>
          <w:spacing w:val="-16"/>
        </w:rPr>
        <w:t xml:space="preserve"> </w:t>
      </w:r>
      <w:r>
        <w:t>Municipal,</w:t>
      </w:r>
      <w:r>
        <w:rPr>
          <w:spacing w:val="-21"/>
        </w:rPr>
        <w:t xml:space="preserve"> </w:t>
      </w:r>
      <w:r>
        <w:t>el</w:t>
      </w:r>
      <w:r>
        <w:rPr>
          <w:spacing w:val="-17"/>
        </w:rPr>
        <w:t xml:space="preserve"> </w:t>
      </w:r>
      <w:r>
        <w:t>cual</w:t>
      </w:r>
      <w:r>
        <w:rPr>
          <w:spacing w:val="-17"/>
        </w:rPr>
        <w:t xml:space="preserve"> </w:t>
      </w:r>
      <w:r>
        <w:t>deberá</w:t>
      </w:r>
      <w:r>
        <w:rPr>
          <w:spacing w:val="-20"/>
        </w:rPr>
        <w:t xml:space="preserve"> </w:t>
      </w:r>
      <w:r>
        <w:t>realizarse</w:t>
      </w:r>
      <w:r>
        <w:rPr>
          <w:spacing w:val="-20"/>
        </w:rPr>
        <w:t xml:space="preserve"> </w:t>
      </w:r>
      <w:r>
        <w:t>cada</w:t>
      </w:r>
      <w:r>
        <w:rPr>
          <w:spacing w:val="-16"/>
        </w:rPr>
        <w:t xml:space="preserve"> </w:t>
      </w:r>
      <w:r>
        <w:t>3</w:t>
      </w:r>
      <w:r>
        <w:rPr>
          <w:spacing w:val="-19"/>
        </w:rPr>
        <w:t xml:space="preserve"> </w:t>
      </w:r>
      <w:r>
        <w:t>años</w:t>
      </w:r>
      <w:r>
        <w:rPr>
          <w:spacing w:val="-21"/>
        </w:rPr>
        <w:t xml:space="preserve"> </w:t>
      </w:r>
      <w:r>
        <w:t>y</w:t>
      </w:r>
      <w:r>
        <w:rPr>
          <w:spacing w:val="-21"/>
        </w:rPr>
        <w:t xml:space="preserve"> </w:t>
      </w:r>
      <w:r>
        <w:t>revisarse</w:t>
      </w:r>
      <w:r>
        <w:rPr>
          <w:spacing w:val="-20"/>
        </w:rPr>
        <w:t xml:space="preserve"> </w:t>
      </w:r>
      <w:r>
        <w:t>de</w:t>
      </w:r>
      <w:r>
        <w:rPr>
          <w:spacing w:val="-19"/>
        </w:rPr>
        <w:t xml:space="preserve"> </w:t>
      </w:r>
      <w:r>
        <w:t xml:space="preserve">manera anual, a </w:t>
      </w:r>
      <w:r>
        <w:rPr>
          <w:spacing w:val="-3"/>
        </w:rPr>
        <w:t xml:space="preserve">más </w:t>
      </w:r>
      <w:r>
        <w:t>tardar</w:t>
      </w:r>
      <w:r>
        <w:t xml:space="preserve"> en agosto de cada año, asignándole presupuesto con perspectiva de</w:t>
      </w:r>
      <w:r>
        <w:rPr>
          <w:spacing w:val="-5"/>
        </w:rPr>
        <w:t xml:space="preserve"> </w:t>
      </w:r>
      <w:r>
        <w:t>género;</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64" w:lineRule="auto"/>
        <w:ind w:left="119" w:right="127"/>
        <w:jc w:val="both"/>
      </w:pPr>
      <w:r>
        <w:rPr>
          <w:b/>
        </w:rPr>
        <w:t xml:space="preserve">VII.- </w:t>
      </w:r>
      <w:r>
        <w:t>Rendir anualmente al Ayuntamiento un informe de actividades en razón de los resultados del Programa Municipal;</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before="1" w:line="261" w:lineRule="auto"/>
        <w:ind w:left="119" w:right="121"/>
        <w:jc w:val="both"/>
      </w:pPr>
      <w:r>
        <w:rPr>
          <w:b/>
        </w:rPr>
        <w:t xml:space="preserve">VIII.- </w:t>
      </w:r>
      <w:r>
        <w:t>Estandarizar los procesos de prevención, atención, sa</w:t>
      </w:r>
      <w:r>
        <w:t>nción y erradicación de</w:t>
      </w:r>
      <w:r>
        <w:rPr>
          <w:spacing w:val="-6"/>
        </w:rPr>
        <w:t xml:space="preserve"> </w:t>
      </w:r>
      <w:r>
        <w:t>la</w:t>
      </w:r>
      <w:r>
        <w:rPr>
          <w:spacing w:val="-2"/>
        </w:rPr>
        <w:t xml:space="preserve"> </w:t>
      </w:r>
      <w:r>
        <w:t>violencia</w:t>
      </w:r>
      <w:r>
        <w:rPr>
          <w:spacing w:val="-6"/>
        </w:rPr>
        <w:t xml:space="preserve"> </w:t>
      </w:r>
      <w:r>
        <w:t>de</w:t>
      </w:r>
      <w:r>
        <w:rPr>
          <w:spacing w:val="-2"/>
        </w:rPr>
        <w:t xml:space="preserve"> </w:t>
      </w:r>
      <w:r>
        <w:t>genero</w:t>
      </w:r>
      <w:r>
        <w:rPr>
          <w:spacing w:val="-2"/>
        </w:rPr>
        <w:t xml:space="preserve"> </w:t>
      </w:r>
      <w:r>
        <w:t>contra</w:t>
      </w:r>
      <w:r>
        <w:rPr>
          <w:spacing w:val="-6"/>
        </w:rPr>
        <w:t xml:space="preserve"> </w:t>
      </w:r>
      <w:r>
        <w:t>las</w:t>
      </w:r>
      <w:r>
        <w:rPr>
          <w:spacing w:val="-2"/>
        </w:rPr>
        <w:t xml:space="preserve"> </w:t>
      </w:r>
      <w:r>
        <w:t>mujeres</w:t>
      </w:r>
      <w:r>
        <w:rPr>
          <w:spacing w:val="-2"/>
        </w:rPr>
        <w:t xml:space="preserve"> </w:t>
      </w:r>
      <w:r>
        <w:t>y</w:t>
      </w:r>
      <w:r>
        <w:rPr>
          <w:spacing w:val="-7"/>
        </w:rPr>
        <w:t xml:space="preserve"> </w:t>
      </w:r>
      <w:r>
        <w:t>de</w:t>
      </w:r>
      <w:r>
        <w:rPr>
          <w:spacing w:val="-5"/>
        </w:rPr>
        <w:t xml:space="preserve"> </w:t>
      </w:r>
      <w:r>
        <w:t>reeducación</w:t>
      </w:r>
      <w:r>
        <w:rPr>
          <w:spacing w:val="-6"/>
        </w:rPr>
        <w:t xml:space="preserve"> </w:t>
      </w:r>
      <w:r>
        <w:t>de</w:t>
      </w:r>
      <w:r>
        <w:rPr>
          <w:spacing w:val="-6"/>
        </w:rPr>
        <w:t xml:space="preserve"> </w:t>
      </w:r>
      <w:r>
        <w:t>individuos</w:t>
      </w:r>
      <w:r>
        <w:rPr>
          <w:spacing w:val="-7"/>
        </w:rPr>
        <w:t xml:space="preserve"> </w:t>
      </w:r>
      <w:r>
        <w:t>que ejercen</w:t>
      </w:r>
      <w:r>
        <w:rPr>
          <w:spacing w:val="-1"/>
        </w:rPr>
        <w:t xml:space="preserve"> </w:t>
      </w:r>
      <w:r>
        <w:t>violencia;</w:t>
      </w:r>
    </w:p>
    <w:p w:rsidR="009C64CC" w:rsidRDefault="009C64CC">
      <w:pPr>
        <w:pStyle w:val="Textoindependiente"/>
        <w:rPr>
          <w:sz w:val="26"/>
        </w:rPr>
      </w:pPr>
    </w:p>
    <w:p w:rsidR="009C64CC" w:rsidRDefault="009C64CC">
      <w:pPr>
        <w:pStyle w:val="Textoindependiente"/>
        <w:rPr>
          <w:sz w:val="27"/>
        </w:rPr>
      </w:pPr>
    </w:p>
    <w:p w:rsidR="009C64CC" w:rsidRDefault="009471C4">
      <w:pPr>
        <w:pStyle w:val="Textoindependiente"/>
        <w:spacing w:line="259" w:lineRule="auto"/>
        <w:ind w:left="119" w:right="124"/>
        <w:jc w:val="both"/>
      </w:pPr>
      <w:r>
        <w:rPr>
          <w:b/>
        </w:rPr>
        <w:t>IX.-</w:t>
      </w:r>
      <w:r>
        <w:rPr>
          <w:b/>
          <w:spacing w:val="-7"/>
        </w:rPr>
        <w:t xml:space="preserve"> </w:t>
      </w:r>
      <w:r>
        <w:t>Establecer,</w:t>
      </w:r>
      <w:r>
        <w:rPr>
          <w:spacing w:val="-7"/>
        </w:rPr>
        <w:t xml:space="preserve"> </w:t>
      </w:r>
      <w:r>
        <w:t>coordinar,</w:t>
      </w:r>
      <w:r>
        <w:rPr>
          <w:spacing w:val="-8"/>
        </w:rPr>
        <w:t xml:space="preserve"> </w:t>
      </w:r>
      <w:r>
        <w:t>administrar</w:t>
      </w:r>
      <w:r>
        <w:rPr>
          <w:spacing w:val="-6"/>
        </w:rPr>
        <w:t xml:space="preserve"> </w:t>
      </w:r>
      <w:r>
        <w:t>y</w:t>
      </w:r>
      <w:r>
        <w:rPr>
          <w:spacing w:val="-9"/>
        </w:rPr>
        <w:t xml:space="preserve"> </w:t>
      </w:r>
      <w:r>
        <w:t>dar</w:t>
      </w:r>
      <w:r>
        <w:rPr>
          <w:spacing w:val="-6"/>
        </w:rPr>
        <w:t xml:space="preserve"> </w:t>
      </w:r>
      <w:r>
        <w:t>mantenimiento</w:t>
      </w:r>
      <w:r>
        <w:rPr>
          <w:spacing w:val="-8"/>
        </w:rPr>
        <w:t xml:space="preserve"> </w:t>
      </w:r>
      <w:r>
        <w:t>al</w:t>
      </w:r>
      <w:r>
        <w:rPr>
          <w:spacing w:val="-4"/>
        </w:rPr>
        <w:t xml:space="preserve"> </w:t>
      </w:r>
      <w:r>
        <w:t>Sistema</w:t>
      </w:r>
      <w:r>
        <w:rPr>
          <w:spacing w:val="-8"/>
        </w:rPr>
        <w:t xml:space="preserve"> </w:t>
      </w:r>
      <w:r>
        <w:t>Municipal de Información sobre la Violencia contra las mujeres y facilitar el intercambio de información entre las instancias con apego a lo dispuesto en la normatividad aplicable a la protección de datos</w:t>
      </w:r>
      <w:r>
        <w:rPr>
          <w:spacing w:val="-6"/>
        </w:rPr>
        <w:t xml:space="preserve"> </w:t>
      </w:r>
      <w:r>
        <w:t>personales;</w:t>
      </w:r>
    </w:p>
    <w:p w:rsidR="009C64CC" w:rsidRDefault="009C64CC">
      <w:pPr>
        <w:pStyle w:val="Textoindependiente"/>
        <w:rPr>
          <w:sz w:val="26"/>
        </w:rPr>
      </w:pPr>
    </w:p>
    <w:p w:rsidR="009C64CC" w:rsidRDefault="009C64CC">
      <w:pPr>
        <w:pStyle w:val="Textoindependiente"/>
        <w:spacing w:before="4"/>
        <w:rPr>
          <w:sz w:val="27"/>
        </w:rPr>
      </w:pPr>
    </w:p>
    <w:p w:rsidR="009C64CC" w:rsidRDefault="009471C4">
      <w:pPr>
        <w:pStyle w:val="Textoindependiente"/>
        <w:spacing w:line="264" w:lineRule="auto"/>
        <w:ind w:left="119" w:right="122"/>
        <w:jc w:val="both"/>
      </w:pPr>
      <w:r>
        <w:rPr>
          <w:b/>
        </w:rPr>
        <w:t xml:space="preserve">X.- </w:t>
      </w:r>
      <w:r>
        <w:t>Capacitar al personal de las dependencias e instituciones municipales involucradas</w:t>
      </w:r>
      <w:r>
        <w:rPr>
          <w:spacing w:val="-7"/>
        </w:rPr>
        <w:t xml:space="preserve"> </w:t>
      </w:r>
      <w:r>
        <w:t>en</w:t>
      </w:r>
      <w:r>
        <w:rPr>
          <w:spacing w:val="-5"/>
        </w:rPr>
        <w:t xml:space="preserve"> </w:t>
      </w:r>
      <w:r>
        <w:t>la</w:t>
      </w:r>
      <w:r>
        <w:rPr>
          <w:spacing w:val="-10"/>
        </w:rPr>
        <w:t xml:space="preserve"> </w:t>
      </w:r>
      <w:r>
        <w:t>prevención,</w:t>
      </w:r>
      <w:r>
        <w:rPr>
          <w:spacing w:val="-5"/>
        </w:rPr>
        <w:t xml:space="preserve"> </w:t>
      </w:r>
      <w:r>
        <w:t>detención,</w:t>
      </w:r>
      <w:r>
        <w:rPr>
          <w:spacing w:val="-6"/>
        </w:rPr>
        <w:t xml:space="preserve"> </w:t>
      </w:r>
      <w:r>
        <w:t>atención</w:t>
      </w:r>
      <w:r>
        <w:rPr>
          <w:spacing w:val="-5"/>
        </w:rPr>
        <w:t xml:space="preserve"> </w:t>
      </w:r>
      <w:r>
        <w:t>y</w:t>
      </w:r>
      <w:r>
        <w:rPr>
          <w:spacing w:val="-6"/>
        </w:rPr>
        <w:t xml:space="preserve"> </w:t>
      </w:r>
      <w:r>
        <w:t>erradicación</w:t>
      </w:r>
      <w:r>
        <w:rPr>
          <w:spacing w:val="-5"/>
        </w:rPr>
        <w:t xml:space="preserve"> </w:t>
      </w:r>
      <w:r>
        <w:t>de</w:t>
      </w:r>
      <w:r>
        <w:rPr>
          <w:spacing w:val="-10"/>
        </w:rPr>
        <w:t xml:space="preserve"> </w:t>
      </w:r>
      <w:r>
        <w:t>la</w:t>
      </w:r>
      <w:r>
        <w:rPr>
          <w:spacing w:val="-6"/>
        </w:rPr>
        <w:t xml:space="preserve"> </w:t>
      </w:r>
      <w:r>
        <w:t>violencia contra las mujeres, mediante procesos educativos formales y</w:t>
      </w:r>
      <w:r>
        <w:rPr>
          <w:spacing w:val="-16"/>
        </w:rPr>
        <w:t xml:space="preserve"> </w:t>
      </w:r>
      <w:r>
        <w:t>certificados;</w:t>
      </w:r>
    </w:p>
    <w:p w:rsidR="009C64CC" w:rsidRDefault="009C64CC">
      <w:pPr>
        <w:spacing w:line="264" w:lineRule="auto"/>
        <w:jc w:val="both"/>
        <w:sectPr w:rsidR="009C64CC">
          <w:pgSz w:w="11910" w:h="16840"/>
          <w:pgMar w:top="1320" w:right="1580" w:bottom="280" w:left="1580" w:header="720" w:footer="720" w:gutter="0"/>
          <w:cols w:space="720"/>
        </w:sectPr>
      </w:pPr>
    </w:p>
    <w:p w:rsidR="009C64CC" w:rsidRDefault="009471C4">
      <w:pPr>
        <w:pStyle w:val="Textoindependiente"/>
        <w:spacing w:before="69" w:line="264" w:lineRule="auto"/>
        <w:ind w:left="119" w:right="122"/>
        <w:jc w:val="both"/>
      </w:pPr>
      <w:r>
        <w:rPr>
          <w:b/>
        </w:rPr>
        <w:lastRenderedPageBreak/>
        <w:t>XI.-</w:t>
      </w:r>
      <w:r>
        <w:rPr>
          <w:b/>
          <w:spacing w:val="-14"/>
        </w:rPr>
        <w:t xml:space="preserve"> </w:t>
      </w:r>
      <w:r>
        <w:t>Impulsar</w:t>
      </w:r>
      <w:r>
        <w:rPr>
          <w:spacing w:val="-14"/>
        </w:rPr>
        <w:t xml:space="preserve"> </w:t>
      </w:r>
      <w:r>
        <w:t>es</w:t>
      </w:r>
      <w:r>
        <w:t>tudios</w:t>
      </w:r>
      <w:r>
        <w:rPr>
          <w:spacing w:val="-15"/>
        </w:rPr>
        <w:t xml:space="preserve"> </w:t>
      </w:r>
      <w:r>
        <w:t>de</w:t>
      </w:r>
      <w:r>
        <w:rPr>
          <w:spacing w:val="-19"/>
        </w:rPr>
        <w:t xml:space="preserve"> </w:t>
      </w:r>
      <w:r>
        <w:t>investigación</w:t>
      </w:r>
      <w:r>
        <w:rPr>
          <w:spacing w:val="-14"/>
        </w:rPr>
        <w:t xml:space="preserve"> </w:t>
      </w:r>
      <w:r>
        <w:t>y</w:t>
      </w:r>
      <w:r>
        <w:rPr>
          <w:spacing w:val="-15"/>
        </w:rPr>
        <w:t xml:space="preserve"> </w:t>
      </w:r>
      <w:r>
        <w:t>diagnóstico</w:t>
      </w:r>
      <w:r>
        <w:rPr>
          <w:spacing w:val="-15"/>
        </w:rPr>
        <w:t xml:space="preserve"> </w:t>
      </w:r>
      <w:r>
        <w:t>sobre</w:t>
      </w:r>
      <w:r>
        <w:rPr>
          <w:spacing w:val="-19"/>
        </w:rPr>
        <w:t xml:space="preserve"> </w:t>
      </w:r>
      <w:r>
        <w:t>la</w:t>
      </w:r>
      <w:r>
        <w:rPr>
          <w:spacing w:val="-15"/>
        </w:rPr>
        <w:t xml:space="preserve"> </w:t>
      </w:r>
      <w:r>
        <w:t>violencia</w:t>
      </w:r>
      <w:r>
        <w:rPr>
          <w:spacing w:val="-15"/>
        </w:rPr>
        <w:t xml:space="preserve"> </w:t>
      </w:r>
      <w:r>
        <w:t>de</w:t>
      </w:r>
      <w:r>
        <w:rPr>
          <w:spacing w:val="-14"/>
        </w:rPr>
        <w:t xml:space="preserve"> </w:t>
      </w:r>
      <w:r>
        <w:t>género que se ejerce contra las mujeres y difundir sus resultados entre la</w:t>
      </w:r>
      <w:r>
        <w:rPr>
          <w:spacing w:val="-25"/>
        </w:rPr>
        <w:t xml:space="preserve"> </w:t>
      </w:r>
      <w:r>
        <w:t>población;</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spacing w:line="261" w:lineRule="auto"/>
        <w:ind w:left="119" w:right="119"/>
        <w:jc w:val="both"/>
      </w:pPr>
      <w:r>
        <w:rPr>
          <w:b/>
        </w:rPr>
        <w:t xml:space="preserve">XII.- </w:t>
      </w:r>
      <w:r>
        <w:t>Implementar un programa especial para proporcionar tratamiento terapéutico y de contención emocional a</w:t>
      </w:r>
      <w:r>
        <w:t>l personal encargado de la atención de las mujeres víctimas;</w:t>
      </w:r>
    </w:p>
    <w:p w:rsidR="009C64CC" w:rsidRDefault="009C64CC">
      <w:pPr>
        <w:pStyle w:val="Textoindependiente"/>
        <w:rPr>
          <w:sz w:val="26"/>
        </w:rPr>
      </w:pPr>
    </w:p>
    <w:p w:rsidR="009C64CC" w:rsidRDefault="009C64CC">
      <w:pPr>
        <w:pStyle w:val="Textoindependiente"/>
        <w:spacing w:before="1"/>
        <w:rPr>
          <w:sz w:val="27"/>
        </w:rPr>
      </w:pPr>
    </w:p>
    <w:p w:rsidR="009C64CC" w:rsidRDefault="009471C4">
      <w:pPr>
        <w:pStyle w:val="Textoindependiente"/>
        <w:spacing w:line="259" w:lineRule="auto"/>
        <w:ind w:left="119" w:right="116"/>
        <w:jc w:val="both"/>
      </w:pPr>
      <w:r>
        <w:rPr>
          <w:b/>
        </w:rPr>
        <w:t xml:space="preserve">XIII.- </w:t>
      </w:r>
      <w:r>
        <w:t>Establecer lineamientos para que en las políticas públicas municipales se garantice la igualdad de trato y oportunidades entre mujeres y hombres para erradicar la discriminación por razó</w:t>
      </w:r>
      <w:r>
        <w:t>n de género, raza, étnico, religión, incapacidad, edad, clase, casta u otros factores que afecten directa o indirectamente a la vida y desarrollo integral de las mujeres;</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59" w:lineRule="auto"/>
        <w:ind w:left="119" w:right="119"/>
        <w:jc w:val="both"/>
      </w:pPr>
      <w:r>
        <w:rPr>
          <w:b/>
        </w:rPr>
        <w:t xml:space="preserve">XIV.- </w:t>
      </w:r>
      <w:r>
        <w:t>Utilizar indicadores de evaluación y una metodología específica para determinar que los resultados de las políticas públicas y los programas estén realmente abonando a garantizar el derecho de igualdad sustantiva entre mujeres y hombres;</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59" w:lineRule="auto"/>
        <w:ind w:left="119" w:right="122"/>
        <w:jc w:val="both"/>
      </w:pPr>
      <w:r>
        <w:rPr>
          <w:b/>
        </w:rPr>
        <w:t xml:space="preserve">XV.- </w:t>
      </w:r>
      <w:r>
        <w:t xml:space="preserve">Determinar </w:t>
      </w:r>
      <w:r>
        <w:t>la periodicidad y características de la información que deberán proporcionarle los entes públicos para la actualización del Sistema de Indicadores de Genero, a efecto de avaluar la progresividad en el cumplimiento del presente Reglamento;</w:t>
      </w:r>
    </w:p>
    <w:p w:rsidR="009C64CC" w:rsidRDefault="009C64CC">
      <w:pPr>
        <w:pStyle w:val="Textoindependiente"/>
        <w:rPr>
          <w:sz w:val="26"/>
        </w:rPr>
      </w:pPr>
    </w:p>
    <w:p w:rsidR="009C64CC" w:rsidRDefault="009C64CC">
      <w:pPr>
        <w:pStyle w:val="Textoindependiente"/>
        <w:spacing w:before="9"/>
        <w:rPr>
          <w:sz w:val="27"/>
        </w:rPr>
      </w:pPr>
    </w:p>
    <w:p w:rsidR="009C64CC" w:rsidRDefault="009471C4">
      <w:pPr>
        <w:pStyle w:val="Textoindependiente"/>
        <w:spacing w:line="261" w:lineRule="auto"/>
        <w:ind w:left="119" w:right="120"/>
        <w:jc w:val="both"/>
      </w:pPr>
      <w:r>
        <w:rPr>
          <w:b/>
        </w:rPr>
        <w:t>XVI.-</w:t>
      </w:r>
      <w:r>
        <w:rPr>
          <w:b/>
          <w:spacing w:val="-5"/>
        </w:rPr>
        <w:t xml:space="preserve"> </w:t>
      </w:r>
      <w:r>
        <w:t>Incluir</w:t>
      </w:r>
      <w:r>
        <w:rPr>
          <w:spacing w:val="-5"/>
        </w:rPr>
        <w:t xml:space="preserve"> </w:t>
      </w:r>
      <w:r>
        <w:t>en</w:t>
      </w:r>
      <w:r>
        <w:rPr>
          <w:spacing w:val="-11"/>
        </w:rPr>
        <w:t xml:space="preserve"> </w:t>
      </w:r>
      <w:r>
        <w:t>los</w:t>
      </w:r>
      <w:r>
        <w:rPr>
          <w:spacing w:val="-6"/>
        </w:rPr>
        <w:t xml:space="preserve"> </w:t>
      </w:r>
      <w:r>
        <w:t>procesos</w:t>
      </w:r>
      <w:r>
        <w:rPr>
          <w:spacing w:val="-6"/>
        </w:rPr>
        <w:t xml:space="preserve"> </w:t>
      </w:r>
      <w:r>
        <w:t>de</w:t>
      </w:r>
      <w:r>
        <w:rPr>
          <w:spacing w:val="-6"/>
        </w:rPr>
        <w:t xml:space="preserve"> </w:t>
      </w:r>
      <w:r>
        <w:t>elaboración,</w:t>
      </w:r>
      <w:r>
        <w:rPr>
          <w:spacing w:val="-10"/>
        </w:rPr>
        <w:t xml:space="preserve"> </w:t>
      </w:r>
      <w:r>
        <w:t>implementación</w:t>
      </w:r>
      <w:r>
        <w:rPr>
          <w:spacing w:val="-5"/>
        </w:rPr>
        <w:t xml:space="preserve"> </w:t>
      </w:r>
      <w:r>
        <w:t>y</w:t>
      </w:r>
      <w:r>
        <w:rPr>
          <w:spacing w:val="-7"/>
        </w:rPr>
        <w:t xml:space="preserve"> </w:t>
      </w:r>
      <w:r>
        <w:t>evaluación</w:t>
      </w:r>
      <w:r>
        <w:rPr>
          <w:spacing w:val="-5"/>
        </w:rPr>
        <w:t xml:space="preserve"> </w:t>
      </w:r>
      <w:r>
        <w:t>de</w:t>
      </w:r>
      <w:r>
        <w:rPr>
          <w:spacing w:val="-10"/>
        </w:rPr>
        <w:t xml:space="preserve"> </w:t>
      </w:r>
      <w:r>
        <w:t>los proyectos y políticas para la igualdad, la participación de la sociedad civil para favorecer la transversalidad de la perspectiva de</w:t>
      </w:r>
      <w:r>
        <w:rPr>
          <w:spacing w:val="-14"/>
        </w:rPr>
        <w:t xml:space="preserve"> </w:t>
      </w:r>
      <w:r>
        <w:t>género;</w:t>
      </w:r>
    </w:p>
    <w:p w:rsidR="009C64CC" w:rsidRDefault="009C64CC">
      <w:pPr>
        <w:pStyle w:val="Textoindependiente"/>
        <w:rPr>
          <w:sz w:val="26"/>
        </w:rPr>
      </w:pPr>
    </w:p>
    <w:p w:rsidR="009C64CC" w:rsidRDefault="009C64CC">
      <w:pPr>
        <w:pStyle w:val="Textoindependiente"/>
        <w:spacing w:before="7"/>
        <w:rPr>
          <w:sz w:val="26"/>
        </w:rPr>
      </w:pPr>
    </w:p>
    <w:p w:rsidR="009C64CC" w:rsidRDefault="009471C4">
      <w:pPr>
        <w:pStyle w:val="Textoindependiente"/>
        <w:spacing w:line="266" w:lineRule="auto"/>
        <w:ind w:left="119" w:right="116"/>
        <w:jc w:val="both"/>
      </w:pPr>
      <w:r>
        <w:rPr>
          <w:b/>
        </w:rPr>
        <w:t xml:space="preserve">XVII.- </w:t>
      </w:r>
      <w:r>
        <w:t>Establecer acciones de coordinación ent</w:t>
      </w:r>
      <w:r>
        <w:t>re las dependencias municipales para formar y capacitar en materia de igualdad sustantiva;</w:t>
      </w:r>
    </w:p>
    <w:p w:rsidR="009C64CC" w:rsidRDefault="009C64CC">
      <w:pPr>
        <w:pStyle w:val="Textoindependiente"/>
        <w:rPr>
          <w:sz w:val="26"/>
        </w:rPr>
      </w:pPr>
    </w:p>
    <w:p w:rsidR="009C64CC" w:rsidRDefault="009C64CC">
      <w:pPr>
        <w:pStyle w:val="Textoindependiente"/>
        <w:spacing w:before="4"/>
        <w:rPr>
          <w:sz w:val="26"/>
        </w:rPr>
      </w:pPr>
    </w:p>
    <w:p w:rsidR="009C64CC" w:rsidRDefault="009471C4">
      <w:pPr>
        <w:pStyle w:val="Textoindependiente"/>
        <w:spacing w:line="259" w:lineRule="auto"/>
        <w:ind w:left="119" w:right="124"/>
        <w:jc w:val="both"/>
      </w:pPr>
      <w:r>
        <w:rPr>
          <w:b/>
        </w:rPr>
        <w:t xml:space="preserve">XVIII.- </w:t>
      </w:r>
      <w:r>
        <w:t>Elaborar y recomendar estándares que garanticen la transmisión en los medios</w:t>
      </w:r>
      <w:r>
        <w:rPr>
          <w:spacing w:val="-13"/>
        </w:rPr>
        <w:t xml:space="preserve"> </w:t>
      </w:r>
      <w:r>
        <w:t>de</w:t>
      </w:r>
      <w:r>
        <w:rPr>
          <w:spacing w:val="-13"/>
        </w:rPr>
        <w:t xml:space="preserve"> </w:t>
      </w:r>
      <w:r>
        <w:t>comunicación</w:t>
      </w:r>
      <w:r>
        <w:rPr>
          <w:spacing w:val="-12"/>
        </w:rPr>
        <w:t xml:space="preserve"> </w:t>
      </w:r>
      <w:r>
        <w:t>y</w:t>
      </w:r>
      <w:r>
        <w:rPr>
          <w:spacing w:val="-16"/>
        </w:rPr>
        <w:t xml:space="preserve"> </w:t>
      </w:r>
      <w:r>
        <w:t>órganos</w:t>
      </w:r>
      <w:r>
        <w:rPr>
          <w:spacing w:val="-13"/>
        </w:rPr>
        <w:t xml:space="preserve"> </w:t>
      </w:r>
      <w:r>
        <w:t>de</w:t>
      </w:r>
      <w:r>
        <w:rPr>
          <w:spacing w:val="-12"/>
        </w:rPr>
        <w:t xml:space="preserve"> </w:t>
      </w:r>
      <w:r>
        <w:t>comunicación</w:t>
      </w:r>
      <w:r>
        <w:rPr>
          <w:spacing w:val="-16"/>
        </w:rPr>
        <w:t xml:space="preserve"> </w:t>
      </w:r>
      <w:r>
        <w:t>social</w:t>
      </w:r>
      <w:r>
        <w:rPr>
          <w:spacing w:val="-8"/>
        </w:rPr>
        <w:t xml:space="preserve"> </w:t>
      </w:r>
      <w:r>
        <w:t>de</w:t>
      </w:r>
      <w:r>
        <w:rPr>
          <w:spacing w:val="-17"/>
        </w:rPr>
        <w:t xml:space="preserve"> </w:t>
      </w:r>
      <w:r>
        <w:t>los</w:t>
      </w:r>
      <w:r>
        <w:rPr>
          <w:spacing w:val="-13"/>
        </w:rPr>
        <w:t xml:space="preserve"> </w:t>
      </w:r>
      <w:r>
        <w:t>distintos</w:t>
      </w:r>
      <w:r>
        <w:rPr>
          <w:spacing w:val="-13"/>
        </w:rPr>
        <w:t xml:space="preserve"> </w:t>
      </w:r>
      <w:r>
        <w:t>entes públic</w:t>
      </w:r>
      <w:r>
        <w:t>os, de una imagen igualitaria, libre de estereotipos, diversa y plural de mujeres y</w:t>
      </w:r>
      <w:r>
        <w:rPr>
          <w:spacing w:val="-1"/>
        </w:rPr>
        <w:t xml:space="preserve"> </w:t>
      </w:r>
      <w:r>
        <w:t>hombres;</w:t>
      </w:r>
    </w:p>
    <w:p w:rsidR="009C64CC" w:rsidRDefault="009C64CC">
      <w:pPr>
        <w:pStyle w:val="Textoindependiente"/>
        <w:rPr>
          <w:sz w:val="26"/>
        </w:rPr>
      </w:pPr>
    </w:p>
    <w:p w:rsidR="009C64CC" w:rsidRDefault="009C64CC">
      <w:pPr>
        <w:pStyle w:val="Textoindependiente"/>
        <w:spacing w:before="9"/>
        <w:rPr>
          <w:sz w:val="27"/>
        </w:rPr>
      </w:pPr>
    </w:p>
    <w:p w:rsidR="009C64CC" w:rsidRDefault="009471C4">
      <w:pPr>
        <w:pStyle w:val="Textoindependiente"/>
        <w:spacing w:line="264" w:lineRule="auto"/>
        <w:ind w:left="119" w:right="122"/>
        <w:jc w:val="both"/>
      </w:pPr>
      <w:r>
        <w:rPr>
          <w:b/>
        </w:rPr>
        <w:t xml:space="preserve">XIX.- </w:t>
      </w:r>
      <w:r>
        <w:t>Impulsar, diseñar e implementar programas de investigación, difusión y asesoría, ara incorporar la perspectiva de género como política general en los</w:t>
      </w:r>
    </w:p>
    <w:p w:rsidR="009C64CC" w:rsidRDefault="009C64CC">
      <w:pPr>
        <w:spacing w:line="264" w:lineRule="auto"/>
        <w:jc w:val="both"/>
        <w:sectPr w:rsidR="009C64CC">
          <w:pgSz w:w="11910" w:h="16840"/>
          <w:pgMar w:top="1320" w:right="1580" w:bottom="280" w:left="1580" w:header="720" w:footer="720" w:gutter="0"/>
          <w:cols w:space="720"/>
        </w:sectPr>
      </w:pPr>
    </w:p>
    <w:p w:rsidR="009C64CC" w:rsidRDefault="009471C4">
      <w:pPr>
        <w:pStyle w:val="Textoindependiente"/>
        <w:spacing w:before="73" w:line="259" w:lineRule="auto"/>
        <w:ind w:left="119" w:right="131"/>
        <w:jc w:val="both"/>
      </w:pPr>
      <w:r>
        <w:lastRenderedPageBreak/>
        <w:t>diferentes ámbitos de la vida municipal, con el propósito de favorecer el desarrollo de las mujeres;</w:t>
      </w:r>
    </w:p>
    <w:p w:rsidR="009C64CC" w:rsidRDefault="009C64CC">
      <w:pPr>
        <w:pStyle w:val="Textoindependiente"/>
        <w:rPr>
          <w:sz w:val="26"/>
        </w:rPr>
      </w:pPr>
    </w:p>
    <w:p w:rsidR="009C64CC" w:rsidRDefault="009C64CC">
      <w:pPr>
        <w:pStyle w:val="Textoindependiente"/>
        <w:spacing w:before="5"/>
        <w:rPr>
          <w:sz w:val="27"/>
        </w:rPr>
      </w:pPr>
    </w:p>
    <w:p w:rsidR="009C64CC" w:rsidRDefault="009471C4">
      <w:pPr>
        <w:pStyle w:val="Textoindependiente"/>
        <w:spacing w:line="259" w:lineRule="auto"/>
        <w:ind w:left="119" w:right="117"/>
        <w:jc w:val="both"/>
      </w:pPr>
      <w:r>
        <w:rPr>
          <w:b/>
        </w:rPr>
        <w:t xml:space="preserve">XX.- </w:t>
      </w:r>
      <w:r>
        <w:t>Propiciar la igualdad sustantiva entre mujeres y hombres en el ámbito económico y productivo, atendiendo a las medidas especiales de carácter temporal, según el artículo 4º de CEDAW y la Recomendación general 25 de la CEDAW.</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64" w:lineRule="auto"/>
        <w:ind w:left="119" w:right="129"/>
        <w:jc w:val="both"/>
      </w:pPr>
      <w:r>
        <w:rPr>
          <w:b/>
        </w:rPr>
        <w:t xml:space="preserve">XXI.- </w:t>
      </w:r>
      <w:r>
        <w:t>Promover la impartición</w:t>
      </w:r>
      <w:r>
        <w:t xml:space="preserve"> de cursos de formación sobre la igualdad de trato y oportunidades entre mujeres y hombres a la población en general;</w:t>
      </w:r>
    </w:p>
    <w:p w:rsidR="009C64CC" w:rsidRDefault="009C64CC">
      <w:pPr>
        <w:pStyle w:val="Textoindependiente"/>
        <w:rPr>
          <w:sz w:val="26"/>
        </w:rPr>
      </w:pPr>
    </w:p>
    <w:p w:rsidR="009C64CC" w:rsidRDefault="009C64CC">
      <w:pPr>
        <w:pStyle w:val="Textoindependiente"/>
        <w:spacing w:before="10"/>
        <w:rPr>
          <w:sz w:val="26"/>
        </w:rPr>
      </w:pPr>
    </w:p>
    <w:p w:rsidR="009C64CC" w:rsidRDefault="009471C4">
      <w:pPr>
        <w:pStyle w:val="Textoindependiente"/>
        <w:spacing w:line="261" w:lineRule="auto"/>
        <w:ind w:left="119" w:right="117"/>
        <w:jc w:val="both"/>
      </w:pPr>
      <w:r>
        <w:rPr>
          <w:b/>
        </w:rPr>
        <w:t xml:space="preserve">XXII.- </w:t>
      </w:r>
      <w:r>
        <w:t>Participar en reuniones de trabajo, foros, coloquios y eventos con organismos especializados sobre los temas de las mujeres, para</w:t>
      </w:r>
      <w:r>
        <w:t xml:space="preserve"> el intercambio de experiencias e información;</w:t>
      </w:r>
    </w:p>
    <w:p w:rsidR="009C64CC" w:rsidRDefault="009C64CC">
      <w:pPr>
        <w:pStyle w:val="Textoindependiente"/>
        <w:rPr>
          <w:sz w:val="26"/>
        </w:rPr>
      </w:pPr>
    </w:p>
    <w:p w:rsidR="009C64CC" w:rsidRDefault="009C64CC">
      <w:pPr>
        <w:pStyle w:val="Textoindependiente"/>
        <w:rPr>
          <w:sz w:val="27"/>
        </w:rPr>
      </w:pPr>
    </w:p>
    <w:p w:rsidR="009C64CC" w:rsidRDefault="009471C4">
      <w:pPr>
        <w:pStyle w:val="Textoindependiente"/>
        <w:spacing w:line="264" w:lineRule="auto"/>
        <w:ind w:left="119" w:right="121"/>
        <w:jc w:val="both"/>
      </w:pPr>
      <w:r>
        <w:rPr>
          <w:b/>
        </w:rPr>
        <w:t>XXIII.-</w:t>
      </w:r>
      <w:r>
        <w:rPr>
          <w:b/>
          <w:spacing w:val="-10"/>
        </w:rPr>
        <w:t xml:space="preserve"> </w:t>
      </w:r>
      <w:r>
        <w:t>Promover</w:t>
      </w:r>
      <w:r>
        <w:rPr>
          <w:spacing w:val="-10"/>
        </w:rPr>
        <w:t xml:space="preserve"> </w:t>
      </w:r>
      <w:r>
        <w:t>la</w:t>
      </w:r>
      <w:r>
        <w:rPr>
          <w:spacing w:val="-10"/>
        </w:rPr>
        <w:t xml:space="preserve"> </w:t>
      </w:r>
      <w:r>
        <w:t>firma</w:t>
      </w:r>
      <w:r>
        <w:rPr>
          <w:spacing w:val="-11"/>
        </w:rPr>
        <w:t xml:space="preserve"> </w:t>
      </w:r>
      <w:r>
        <w:t>de</w:t>
      </w:r>
      <w:r>
        <w:rPr>
          <w:spacing w:val="-11"/>
        </w:rPr>
        <w:t xml:space="preserve"> </w:t>
      </w:r>
      <w:r>
        <w:t>convenios</w:t>
      </w:r>
      <w:r>
        <w:rPr>
          <w:spacing w:val="-11"/>
        </w:rPr>
        <w:t xml:space="preserve"> </w:t>
      </w:r>
      <w:r>
        <w:t>con</w:t>
      </w:r>
      <w:r>
        <w:rPr>
          <w:spacing w:val="-16"/>
        </w:rPr>
        <w:t xml:space="preserve"> </w:t>
      </w:r>
      <w:r>
        <w:t>instituciones</w:t>
      </w:r>
      <w:r>
        <w:rPr>
          <w:spacing w:val="-11"/>
        </w:rPr>
        <w:t xml:space="preserve"> </w:t>
      </w:r>
      <w:r>
        <w:t>públicas</w:t>
      </w:r>
      <w:r>
        <w:rPr>
          <w:spacing w:val="-12"/>
        </w:rPr>
        <w:t xml:space="preserve"> </w:t>
      </w:r>
      <w:r>
        <w:t>y</w:t>
      </w:r>
      <w:r>
        <w:rPr>
          <w:spacing w:val="-15"/>
        </w:rPr>
        <w:t xml:space="preserve"> </w:t>
      </w:r>
      <w:r>
        <w:t>privadas</w:t>
      </w:r>
      <w:r>
        <w:rPr>
          <w:spacing w:val="-16"/>
        </w:rPr>
        <w:t xml:space="preserve"> </w:t>
      </w:r>
      <w:r>
        <w:t>para el cumplimiento de los fines de este</w:t>
      </w:r>
      <w:r>
        <w:rPr>
          <w:spacing w:val="-4"/>
        </w:rPr>
        <w:t xml:space="preserve"> </w:t>
      </w:r>
      <w:r>
        <w:t>Reglamento;</w:t>
      </w:r>
    </w:p>
    <w:p w:rsidR="009C64CC" w:rsidRDefault="009C64CC">
      <w:pPr>
        <w:pStyle w:val="Textoindependiente"/>
        <w:rPr>
          <w:sz w:val="26"/>
        </w:rPr>
      </w:pPr>
    </w:p>
    <w:p w:rsidR="009C64CC" w:rsidRDefault="009C64CC">
      <w:pPr>
        <w:pStyle w:val="Textoindependiente"/>
        <w:spacing w:before="5"/>
        <w:rPr>
          <w:sz w:val="26"/>
        </w:rPr>
      </w:pPr>
    </w:p>
    <w:p w:rsidR="009C64CC" w:rsidRDefault="009471C4">
      <w:pPr>
        <w:pStyle w:val="Textoindependiente"/>
        <w:spacing w:line="261" w:lineRule="auto"/>
        <w:ind w:left="119" w:right="124"/>
        <w:jc w:val="both"/>
      </w:pPr>
      <w:r>
        <w:rPr>
          <w:b/>
        </w:rPr>
        <w:t>XXIV.-</w:t>
      </w:r>
      <w:r>
        <w:rPr>
          <w:b/>
          <w:spacing w:val="-6"/>
        </w:rPr>
        <w:t xml:space="preserve"> </w:t>
      </w:r>
      <w:r>
        <w:t>Promover</w:t>
      </w:r>
      <w:r>
        <w:rPr>
          <w:spacing w:val="-5"/>
        </w:rPr>
        <w:t xml:space="preserve"> </w:t>
      </w:r>
      <w:r>
        <w:t>las</w:t>
      </w:r>
      <w:r>
        <w:rPr>
          <w:spacing w:val="-7"/>
        </w:rPr>
        <w:t xml:space="preserve"> </w:t>
      </w:r>
      <w:r>
        <w:t>aportaciones</w:t>
      </w:r>
      <w:r>
        <w:rPr>
          <w:spacing w:val="-7"/>
        </w:rPr>
        <w:t xml:space="preserve"> </w:t>
      </w:r>
      <w:r>
        <w:t>de</w:t>
      </w:r>
      <w:r>
        <w:rPr>
          <w:spacing w:val="-12"/>
        </w:rPr>
        <w:t xml:space="preserve"> </w:t>
      </w:r>
      <w:r>
        <w:t>recursos,</w:t>
      </w:r>
      <w:r>
        <w:rPr>
          <w:spacing w:val="-6"/>
        </w:rPr>
        <w:t xml:space="preserve"> </w:t>
      </w:r>
      <w:r>
        <w:t>provenientes</w:t>
      </w:r>
      <w:r>
        <w:rPr>
          <w:spacing w:val="-7"/>
        </w:rPr>
        <w:t xml:space="preserve"> </w:t>
      </w:r>
      <w:r>
        <w:t>de</w:t>
      </w:r>
      <w:r>
        <w:rPr>
          <w:spacing w:val="-11"/>
        </w:rPr>
        <w:t xml:space="preserve"> </w:t>
      </w:r>
      <w:r>
        <w:t>e</w:t>
      </w:r>
      <w:r>
        <w:rPr>
          <w:spacing w:val="-11"/>
        </w:rPr>
        <w:t xml:space="preserve"> </w:t>
      </w:r>
      <w:r>
        <w:t>institucio</w:t>
      </w:r>
      <w:r>
        <w:t>nes</w:t>
      </w:r>
      <w:r>
        <w:rPr>
          <w:spacing w:val="-7"/>
        </w:rPr>
        <w:t xml:space="preserve"> </w:t>
      </w:r>
      <w:r>
        <w:t>y dependencias públicas y organizaciones privadas y sociales interesadas en apoyar la igualdad de género,</w:t>
      </w:r>
      <w:r>
        <w:rPr>
          <w:spacing w:val="-16"/>
        </w:rPr>
        <w:t xml:space="preserve"> </w:t>
      </w:r>
      <w:r>
        <w:t>y</w:t>
      </w:r>
    </w:p>
    <w:p w:rsidR="009C64CC" w:rsidRDefault="009C64CC">
      <w:pPr>
        <w:pStyle w:val="Textoindependiente"/>
        <w:rPr>
          <w:sz w:val="26"/>
        </w:rPr>
      </w:pPr>
    </w:p>
    <w:p w:rsidR="009C64CC" w:rsidRDefault="009C64CC">
      <w:pPr>
        <w:pStyle w:val="Textoindependiente"/>
        <w:spacing w:before="1"/>
        <w:rPr>
          <w:sz w:val="27"/>
        </w:rPr>
      </w:pPr>
    </w:p>
    <w:p w:rsidR="009C64CC" w:rsidRDefault="009471C4">
      <w:pPr>
        <w:pStyle w:val="Textoindependiente"/>
        <w:spacing w:line="264" w:lineRule="auto"/>
        <w:ind w:left="119" w:right="117"/>
        <w:jc w:val="both"/>
      </w:pPr>
      <w:r>
        <w:rPr>
          <w:b/>
        </w:rPr>
        <w:t xml:space="preserve">XXV.- </w:t>
      </w:r>
      <w:r>
        <w:t>Las demás que se requieran para el cumplimiento de los objetivos de la Ley Estatal y General.</w:t>
      </w: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rPr>
          <w:sz w:val="26"/>
        </w:rPr>
      </w:pPr>
    </w:p>
    <w:p w:rsidR="009C64CC" w:rsidRDefault="009471C4">
      <w:pPr>
        <w:pStyle w:val="Ttulo1"/>
        <w:spacing w:before="167"/>
        <w:ind w:right="211"/>
      </w:pPr>
      <w:r>
        <w:t>CAPITULPO TERCERO</w:t>
      </w:r>
    </w:p>
    <w:p w:rsidR="009C64CC" w:rsidRDefault="009471C4">
      <w:pPr>
        <w:spacing w:before="185"/>
        <w:ind w:left="210" w:right="212"/>
        <w:jc w:val="center"/>
        <w:rPr>
          <w:b/>
          <w:sz w:val="24"/>
        </w:rPr>
      </w:pPr>
      <w:r>
        <w:rPr>
          <w:b/>
          <w:sz w:val="24"/>
        </w:rPr>
        <w:t>DEL FUNCIONAMIENTO DEL SISTEMA.</w:t>
      </w:r>
    </w:p>
    <w:p w:rsidR="009C64CC" w:rsidRDefault="009C64CC">
      <w:pPr>
        <w:pStyle w:val="Textoindependiente"/>
        <w:rPr>
          <w:b/>
          <w:sz w:val="26"/>
        </w:rPr>
      </w:pPr>
    </w:p>
    <w:p w:rsidR="009C64CC" w:rsidRDefault="009C64CC">
      <w:pPr>
        <w:pStyle w:val="Textoindependiente"/>
        <w:spacing w:before="8"/>
        <w:rPr>
          <w:b/>
          <w:sz w:val="29"/>
        </w:rPr>
      </w:pPr>
    </w:p>
    <w:p w:rsidR="009C64CC" w:rsidRDefault="009471C4">
      <w:pPr>
        <w:pStyle w:val="Textoindependiente"/>
        <w:spacing w:line="259" w:lineRule="auto"/>
        <w:ind w:left="119" w:right="122"/>
        <w:jc w:val="both"/>
      </w:pPr>
      <w:r>
        <w:rPr>
          <w:b/>
        </w:rPr>
        <w:t xml:space="preserve">Articulo 21.- </w:t>
      </w:r>
      <w:r>
        <w:t>El sistema Municipal para la Igualdad Sustantiva entre Mujeres y Hombres, es el conjunto articulado de estructuras, relaciones funcionales, métodos y procedimientos que establecen las autoridades municipales, áreas y direcciones de la Administración Públic</w:t>
      </w:r>
      <w:r>
        <w:t>a Municipal con el objetivo de garantizar el derecho de igualdad entre mujeres y hombres.</w:t>
      </w:r>
    </w:p>
    <w:p w:rsidR="009C64CC" w:rsidRDefault="009C64CC">
      <w:pPr>
        <w:spacing w:line="259" w:lineRule="auto"/>
        <w:jc w:val="both"/>
        <w:sectPr w:rsidR="009C64CC">
          <w:pgSz w:w="11910" w:h="16840"/>
          <w:pgMar w:top="1320" w:right="1580" w:bottom="280" w:left="1580" w:header="720" w:footer="720" w:gutter="0"/>
          <w:cols w:space="720"/>
        </w:sectPr>
      </w:pPr>
    </w:p>
    <w:p w:rsidR="009C64CC" w:rsidRDefault="009471C4">
      <w:pPr>
        <w:pStyle w:val="Textoindependiente"/>
        <w:spacing w:before="69" w:line="264" w:lineRule="auto"/>
        <w:ind w:left="119"/>
      </w:pPr>
      <w:r>
        <w:rPr>
          <w:b/>
        </w:rPr>
        <w:lastRenderedPageBreak/>
        <w:t xml:space="preserve">Articulo 22.- </w:t>
      </w:r>
      <w:r>
        <w:t>El sistema para la igualdad entre Mujeres y Hombres deberá estar integrado por:</w:t>
      </w:r>
    </w:p>
    <w:p w:rsidR="009C64CC" w:rsidRDefault="009471C4">
      <w:pPr>
        <w:pStyle w:val="Textoindependiente"/>
        <w:spacing w:before="151"/>
        <w:ind w:left="119"/>
      </w:pPr>
      <w:r>
        <w:rPr>
          <w:b/>
        </w:rPr>
        <w:t xml:space="preserve">1.- </w:t>
      </w:r>
      <w:r>
        <w:t>Presidente/a municipal;</w:t>
      </w:r>
    </w:p>
    <w:p w:rsidR="009C64CC" w:rsidRDefault="009471C4">
      <w:pPr>
        <w:pStyle w:val="Textoindependiente"/>
        <w:spacing w:before="180"/>
        <w:ind w:left="119"/>
      </w:pPr>
      <w:r>
        <w:rPr>
          <w:b/>
        </w:rPr>
        <w:t xml:space="preserve">2.- </w:t>
      </w:r>
      <w:r>
        <w:t>Titular del Instituto Muni</w:t>
      </w:r>
      <w:r>
        <w:t>cipal;</w:t>
      </w:r>
    </w:p>
    <w:p w:rsidR="009C64CC" w:rsidRDefault="009471C4">
      <w:pPr>
        <w:pStyle w:val="Textoindependiente"/>
        <w:spacing w:before="180"/>
        <w:ind w:left="119"/>
      </w:pPr>
      <w:r>
        <w:rPr>
          <w:b/>
        </w:rPr>
        <w:t xml:space="preserve">3.- </w:t>
      </w:r>
      <w:r>
        <w:t>Titular de la Secretaria General del Ayuntamiento;</w:t>
      </w:r>
    </w:p>
    <w:p w:rsidR="009C64CC" w:rsidRDefault="009471C4">
      <w:pPr>
        <w:pStyle w:val="Textoindependiente"/>
        <w:spacing w:before="185"/>
        <w:ind w:left="119"/>
      </w:pPr>
      <w:r>
        <w:rPr>
          <w:b/>
        </w:rPr>
        <w:t xml:space="preserve">4.- </w:t>
      </w:r>
      <w:r>
        <w:t>Representante de la Comisión Edilicia de Igualdad de Género.</w:t>
      </w:r>
    </w:p>
    <w:p w:rsidR="009C64CC" w:rsidRDefault="009471C4">
      <w:pPr>
        <w:pStyle w:val="Textoindependiente"/>
        <w:spacing w:before="181" w:line="264" w:lineRule="auto"/>
        <w:ind w:left="119"/>
      </w:pPr>
      <w:r>
        <w:rPr>
          <w:b/>
        </w:rPr>
        <w:t xml:space="preserve">5.- </w:t>
      </w:r>
      <w:r>
        <w:t>Titular de la Comisión Edilicia de Desarrollo Social, Humano y Participación Ciudadana;</w:t>
      </w:r>
    </w:p>
    <w:p w:rsidR="009C64CC" w:rsidRDefault="009471C4">
      <w:pPr>
        <w:pStyle w:val="Textoindependiente"/>
        <w:spacing w:before="151" w:line="396" w:lineRule="auto"/>
        <w:ind w:left="119" w:right="600"/>
      </w:pPr>
      <w:r>
        <w:rPr>
          <w:b/>
        </w:rPr>
        <w:t xml:space="preserve">6.- </w:t>
      </w:r>
      <w:r>
        <w:t>Titular de la Comisión Edilicia d</w:t>
      </w:r>
      <w:r>
        <w:t xml:space="preserve">e Gobierno, Reglamentos y Vigilancia; </w:t>
      </w:r>
      <w:r>
        <w:rPr>
          <w:b/>
        </w:rPr>
        <w:t xml:space="preserve">7.- </w:t>
      </w:r>
      <w:r>
        <w:t xml:space="preserve">Titular del Departamento de Programas de Desarrollo Social y Humano; </w:t>
      </w:r>
      <w:r>
        <w:rPr>
          <w:b/>
        </w:rPr>
        <w:t xml:space="preserve">8.- </w:t>
      </w:r>
      <w:r>
        <w:t>Titular de la Dirección de Seguridad Pública;</w:t>
      </w:r>
    </w:p>
    <w:p w:rsidR="009C64CC" w:rsidRDefault="009471C4">
      <w:pPr>
        <w:pStyle w:val="Textoindependiente"/>
        <w:spacing w:before="7"/>
        <w:ind w:left="119"/>
      </w:pPr>
      <w:r>
        <w:rPr>
          <w:b/>
        </w:rPr>
        <w:t xml:space="preserve">9.- </w:t>
      </w:r>
      <w:r>
        <w:t>Titular de la Dirección de Servicios de Salud;</w:t>
      </w:r>
    </w:p>
    <w:p w:rsidR="009C64CC" w:rsidRDefault="009471C4">
      <w:pPr>
        <w:pStyle w:val="Textoindependiente"/>
        <w:spacing w:before="180"/>
        <w:ind w:left="119"/>
      </w:pPr>
      <w:r>
        <w:rPr>
          <w:b/>
        </w:rPr>
        <w:t xml:space="preserve">10.- </w:t>
      </w:r>
      <w:r>
        <w:t>Titular encargado de la Hacienda Municipal.</w:t>
      </w:r>
    </w:p>
    <w:p w:rsidR="009C64CC" w:rsidRDefault="009C64CC">
      <w:pPr>
        <w:pStyle w:val="Textoindependiente"/>
        <w:rPr>
          <w:sz w:val="26"/>
        </w:rPr>
      </w:pPr>
    </w:p>
    <w:p w:rsidR="009C64CC" w:rsidRDefault="009C64CC">
      <w:pPr>
        <w:pStyle w:val="Textoindependiente"/>
        <w:spacing w:before="2"/>
        <w:rPr>
          <w:sz w:val="30"/>
        </w:rPr>
      </w:pPr>
    </w:p>
    <w:p w:rsidR="009C64CC" w:rsidRDefault="009471C4">
      <w:pPr>
        <w:pStyle w:val="Textoindependiente"/>
        <w:spacing w:line="259" w:lineRule="auto"/>
        <w:ind w:left="119" w:right="123"/>
        <w:jc w:val="both"/>
      </w:pPr>
      <w:r>
        <w:t>En caso de ser conveniente la integración de otra dependencia o instancia municipal, podrá hacerse precia petición escrita a quien preside el Sistema Municipal, quien a su vez lo someterá a votación con los dem</w:t>
      </w:r>
      <w:r>
        <w:t>ás integrantes, debiendo ser aprobada la petición por mayoría simple.</w:t>
      </w:r>
    </w:p>
    <w:p w:rsidR="009C64CC" w:rsidRDefault="009471C4">
      <w:pPr>
        <w:pStyle w:val="Textoindependiente"/>
        <w:spacing w:before="152" w:line="261" w:lineRule="auto"/>
        <w:ind w:left="119" w:right="121"/>
        <w:jc w:val="both"/>
      </w:pPr>
      <w:r>
        <w:rPr>
          <w:b/>
        </w:rPr>
        <w:t xml:space="preserve">Articulo 23.- </w:t>
      </w:r>
      <w:r>
        <w:t xml:space="preserve">Las personas integrantes del Sistema Municipal tendrán derecho de voz y voto dentro de las sesiones. </w:t>
      </w:r>
      <w:r>
        <w:rPr>
          <w:spacing w:val="-4"/>
        </w:rPr>
        <w:t xml:space="preserve">El </w:t>
      </w:r>
      <w:r>
        <w:t>cargo de integrantes es honorifico y por tanto no remunerado.</w:t>
      </w:r>
    </w:p>
    <w:p w:rsidR="009C64CC" w:rsidRDefault="009471C4">
      <w:pPr>
        <w:pStyle w:val="Textoindependiente"/>
        <w:spacing w:before="159"/>
        <w:ind w:left="119"/>
      </w:pPr>
      <w:r>
        <w:t>La Pre</w:t>
      </w:r>
      <w:r>
        <w:t>sidencia del Sistema tiene voto de calidad en caso de empate.</w:t>
      </w:r>
    </w:p>
    <w:p w:rsidR="009C64CC" w:rsidRDefault="009C64CC">
      <w:pPr>
        <w:pStyle w:val="Textoindependiente"/>
        <w:rPr>
          <w:sz w:val="26"/>
        </w:rPr>
      </w:pPr>
    </w:p>
    <w:p w:rsidR="009C64CC" w:rsidRDefault="009C64CC">
      <w:pPr>
        <w:pStyle w:val="Textoindependiente"/>
        <w:spacing w:before="4"/>
        <w:rPr>
          <w:sz w:val="29"/>
        </w:rPr>
      </w:pPr>
    </w:p>
    <w:p w:rsidR="009C64CC" w:rsidRDefault="009471C4">
      <w:pPr>
        <w:pStyle w:val="Textoindependiente"/>
        <w:spacing w:line="264" w:lineRule="auto"/>
        <w:ind w:left="119" w:right="126"/>
        <w:jc w:val="both"/>
      </w:pPr>
      <w:r>
        <w:rPr>
          <w:b/>
        </w:rPr>
        <w:t xml:space="preserve">Articulo 24.- </w:t>
      </w:r>
      <w:r>
        <w:t>Cada Titular deberá tener una suplencia que designará en la primera sesión.</w:t>
      </w:r>
    </w:p>
    <w:p w:rsidR="009C64CC" w:rsidRDefault="009C64CC">
      <w:pPr>
        <w:pStyle w:val="Textoindependiente"/>
        <w:rPr>
          <w:sz w:val="26"/>
        </w:rPr>
      </w:pPr>
    </w:p>
    <w:p w:rsidR="009C64CC" w:rsidRDefault="009C64CC">
      <w:pPr>
        <w:pStyle w:val="Textoindependiente"/>
        <w:spacing w:before="4"/>
        <w:rPr>
          <w:sz w:val="26"/>
        </w:rPr>
      </w:pPr>
    </w:p>
    <w:p w:rsidR="009C64CC" w:rsidRDefault="009471C4">
      <w:pPr>
        <w:pStyle w:val="Textoindependiente"/>
        <w:spacing w:before="1" w:line="261" w:lineRule="auto"/>
        <w:ind w:left="119" w:right="123"/>
        <w:jc w:val="both"/>
      </w:pPr>
      <w:r>
        <w:rPr>
          <w:b/>
        </w:rPr>
        <w:t>Articulo</w:t>
      </w:r>
      <w:r>
        <w:rPr>
          <w:b/>
          <w:spacing w:val="-12"/>
        </w:rPr>
        <w:t xml:space="preserve"> </w:t>
      </w:r>
      <w:r>
        <w:rPr>
          <w:b/>
        </w:rPr>
        <w:t>25.-</w:t>
      </w:r>
      <w:r>
        <w:rPr>
          <w:b/>
          <w:spacing w:val="-11"/>
        </w:rPr>
        <w:t xml:space="preserve"> </w:t>
      </w:r>
      <w:r>
        <w:rPr>
          <w:spacing w:val="-4"/>
        </w:rPr>
        <w:t>El</w:t>
      </w:r>
      <w:r>
        <w:rPr>
          <w:spacing w:val="-9"/>
        </w:rPr>
        <w:t xml:space="preserve"> </w:t>
      </w:r>
      <w:r>
        <w:t>Sistema</w:t>
      </w:r>
      <w:r>
        <w:rPr>
          <w:spacing w:val="-13"/>
        </w:rPr>
        <w:t xml:space="preserve"> </w:t>
      </w:r>
      <w:r>
        <w:t>Municipal,</w:t>
      </w:r>
      <w:r>
        <w:rPr>
          <w:spacing w:val="-18"/>
        </w:rPr>
        <w:t xml:space="preserve"> </w:t>
      </w:r>
      <w:r>
        <w:t>está</w:t>
      </w:r>
      <w:r>
        <w:rPr>
          <w:spacing w:val="-17"/>
        </w:rPr>
        <w:t xml:space="preserve"> </w:t>
      </w:r>
      <w:r>
        <w:t>obligado</w:t>
      </w:r>
      <w:r>
        <w:rPr>
          <w:spacing w:val="-13"/>
        </w:rPr>
        <w:t xml:space="preserve"> </w:t>
      </w:r>
      <w:r>
        <w:t>a</w:t>
      </w:r>
      <w:r>
        <w:rPr>
          <w:spacing w:val="-16"/>
        </w:rPr>
        <w:t xml:space="preserve"> </w:t>
      </w:r>
      <w:r>
        <w:t>sesionar</w:t>
      </w:r>
      <w:r>
        <w:rPr>
          <w:spacing w:val="-13"/>
        </w:rPr>
        <w:t xml:space="preserve"> </w:t>
      </w:r>
      <w:r>
        <w:t>de</w:t>
      </w:r>
      <w:r>
        <w:rPr>
          <w:spacing w:val="-13"/>
        </w:rPr>
        <w:t xml:space="preserve"> </w:t>
      </w:r>
      <w:r>
        <w:t>manera</w:t>
      </w:r>
      <w:r>
        <w:rPr>
          <w:spacing w:val="-13"/>
        </w:rPr>
        <w:t xml:space="preserve"> </w:t>
      </w:r>
      <w:r>
        <w:t>ordinaria trimestralmente y podrá celebrar las reuniones extraordinarias que considere convenientes para el cumplimiento del presente reglamento y sus decisiones se tomaran por mayoría</w:t>
      </w:r>
      <w:r>
        <w:rPr>
          <w:spacing w:val="1"/>
        </w:rPr>
        <w:t xml:space="preserve"> </w:t>
      </w:r>
      <w:r>
        <w:t>simple.</w:t>
      </w:r>
    </w:p>
    <w:p w:rsidR="009C64CC" w:rsidRDefault="009C64CC">
      <w:pPr>
        <w:pStyle w:val="Textoindependiente"/>
        <w:rPr>
          <w:sz w:val="26"/>
        </w:rPr>
      </w:pPr>
    </w:p>
    <w:p w:rsidR="009C64CC" w:rsidRDefault="009C64CC">
      <w:pPr>
        <w:pStyle w:val="Textoindependiente"/>
        <w:spacing w:before="8"/>
        <w:rPr>
          <w:sz w:val="26"/>
        </w:rPr>
      </w:pPr>
    </w:p>
    <w:p w:rsidR="009C64CC" w:rsidRDefault="009471C4">
      <w:pPr>
        <w:ind w:left="119"/>
        <w:rPr>
          <w:sz w:val="24"/>
        </w:rPr>
      </w:pPr>
      <w:r>
        <w:rPr>
          <w:b/>
          <w:sz w:val="24"/>
        </w:rPr>
        <w:t xml:space="preserve">Articulo 26.- </w:t>
      </w:r>
      <w:r>
        <w:rPr>
          <w:sz w:val="24"/>
        </w:rPr>
        <w:t>El sistema Municipal está facultado para:</w:t>
      </w:r>
    </w:p>
    <w:p w:rsidR="009C64CC" w:rsidRDefault="009C64CC">
      <w:pPr>
        <w:pStyle w:val="Textoindependiente"/>
        <w:rPr>
          <w:sz w:val="26"/>
        </w:rPr>
      </w:pPr>
    </w:p>
    <w:p w:rsidR="009C64CC" w:rsidRDefault="009C64CC">
      <w:pPr>
        <w:pStyle w:val="Textoindependiente"/>
        <w:spacing w:before="9"/>
        <w:rPr>
          <w:sz w:val="29"/>
        </w:rPr>
      </w:pPr>
    </w:p>
    <w:p w:rsidR="009C64CC" w:rsidRDefault="009471C4">
      <w:pPr>
        <w:pStyle w:val="Textoindependiente"/>
        <w:ind w:left="119"/>
      </w:pPr>
      <w:r>
        <w:rPr>
          <w:b/>
        </w:rPr>
        <w:t xml:space="preserve">I.- </w:t>
      </w:r>
      <w:r>
        <w:t>Aprobar y ejecutar de manera colegiada el Programa Municipal;</w:t>
      </w:r>
    </w:p>
    <w:p w:rsidR="009C64CC" w:rsidRDefault="009C64CC">
      <w:pPr>
        <w:sectPr w:rsidR="009C64CC">
          <w:pgSz w:w="11910" w:h="16840"/>
          <w:pgMar w:top="1320" w:right="1580" w:bottom="280" w:left="1580" w:header="720" w:footer="720" w:gutter="0"/>
          <w:cols w:space="720"/>
        </w:sectPr>
      </w:pPr>
    </w:p>
    <w:p w:rsidR="009C64CC" w:rsidRDefault="009471C4">
      <w:pPr>
        <w:pStyle w:val="Textoindependiente"/>
        <w:spacing w:before="69" w:line="261" w:lineRule="auto"/>
        <w:ind w:left="119" w:right="120"/>
        <w:jc w:val="both"/>
      </w:pPr>
      <w:r>
        <w:rPr>
          <w:b/>
        </w:rPr>
        <w:lastRenderedPageBreak/>
        <w:t xml:space="preserve">II.- </w:t>
      </w:r>
      <w:r>
        <w:t xml:space="preserve">Coordinar de manera colegiada el proceso de planeación municipal para la </w:t>
      </w:r>
      <w:proofErr w:type="spellStart"/>
      <w:r>
        <w:t>transversalizacion</w:t>
      </w:r>
      <w:proofErr w:type="spellEnd"/>
      <w:r>
        <w:t xml:space="preserve"> de la perspectiva de género a través del Programa Municipal y su integración en</w:t>
      </w:r>
      <w:r>
        <w:t xml:space="preserve"> el Plan Municipal de Desarrollo y Gobernanza;</w:t>
      </w:r>
    </w:p>
    <w:p w:rsidR="009C64CC" w:rsidRDefault="009471C4">
      <w:pPr>
        <w:pStyle w:val="Textoindependiente"/>
        <w:spacing w:before="154" w:line="259" w:lineRule="auto"/>
        <w:ind w:left="119" w:right="127"/>
        <w:jc w:val="both"/>
      </w:pPr>
      <w:r>
        <w:rPr>
          <w:b/>
        </w:rPr>
        <w:t xml:space="preserve">III.- </w:t>
      </w:r>
      <w:r>
        <w:t>Coordinar y evaluar la integración de la perspectiva de género en el diseño y ejecución de políticas, programas, proyectos y actividades administrativas, económicas e instituciones, para contribuir en la</w:t>
      </w:r>
      <w:r>
        <w:t xml:space="preserve"> erradicación de la desigualdad por cuestión de genero a través del Programa Municipal;</w:t>
      </w:r>
    </w:p>
    <w:p w:rsidR="009C64CC" w:rsidRDefault="009471C4">
      <w:pPr>
        <w:pStyle w:val="Textoindependiente"/>
        <w:spacing w:before="156" w:line="261" w:lineRule="auto"/>
        <w:ind w:left="119" w:right="113"/>
        <w:jc w:val="both"/>
      </w:pPr>
      <w:r>
        <w:rPr>
          <w:b/>
        </w:rPr>
        <w:t>IV.-</w:t>
      </w:r>
      <w:r>
        <w:rPr>
          <w:b/>
          <w:spacing w:val="-1"/>
        </w:rPr>
        <w:t xml:space="preserve"> </w:t>
      </w:r>
      <w:r>
        <w:t>Velar</w:t>
      </w:r>
      <w:r>
        <w:rPr>
          <w:spacing w:val="-6"/>
        </w:rPr>
        <w:t xml:space="preserve"> </w:t>
      </w:r>
      <w:r>
        <w:t>por</w:t>
      </w:r>
      <w:r>
        <w:rPr>
          <w:spacing w:val="-10"/>
        </w:rPr>
        <w:t xml:space="preserve"> </w:t>
      </w:r>
      <w:r>
        <w:t>la</w:t>
      </w:r>
      <w:r>
        <w:rPr>
          <w:spacing w:val="-2"/>
        </w:rPr>
        <w:t xml:space="preserve"> </w:t>
      </w:r>
      <w:r>
        <w:t>progresividad</w:t>
      </w:r>
      <w:r>
        <w:rPr>
          <w:spacing w:val="-7"/>
        </w:rPr>
        <w:t xml:space="preserve"> </w:t>
      </w:r>
      <w:r>
        <w:t>normativa</w:t>
      </w:r>
      <w:r>
        <w:rPr>
          <w:spacing w:val="-6"/>
        </w:rPr>
        <w:t xml:space="preserve"> </w:t>
      </w:r>
      <w:r>
        <w:t>en</w:t>
      </w:r>
      <w:r>
        <w:rPr>
          <w:spacing w:val="-3"/>
        </w:rPr>
        <w:t xml:space="preserve"> </w:t>
      </w:r>
      <w:r>
        <w:t>materia</w:t>
      </w:r>
      <w:r>
        <w:rPr>
          <w:spacing w:val="-6"/>
        </w:rPr>
        <w:t xml:space="preserve"> </w:t>
      </w:r>
      <w:r>
        <w:t>de</w:t>
      </w:r>
      <w:r>
        <w:rPr>
          <w:spacing w:val="-6"/>
        </w:rPr>
        <w:t xml:space="preserve"> </w:t>
      </w:r>
      <w:r>
        <w:t>igualdad</w:t>
      </w:r>
      <w:r>
        <w:rPr>
          <w:spacing w:val="-7"/>
        </w:rPr>
        <w:t xml:space="preserve"> </w:t>
      </w:r>
      <w:r>
        <w:t>entre</w:t>
      </w:r>
      <w:r>
        <w:rPr>
          <w:spacing w:val="-2"/>
        </w:rPr>
        <w:t xml:space="preserve"> </w:t>
      </w:r>
      <w:r>
        <w:t>mujeres</w:t>
      </w:r>
      <w:r>
        <w:rPr>
          <w:spacing w:val="-3"/>
        </w:rPr>
        <w:t xml:space="preserve"> </w:t>
      </w:r>
      <w:r>
        <w:t>y hombres en la reglamentación municipal con los estándares internacionales en la</w:t>
      </w:r>
      <w:r>
        <w:rPr>
          <w:spacing w:val="-1"/>
        </w:rPr>
        <w:t xml:space="preserve"> </w:t>
      </w:r>
      <w:r>
        <w:t>materia</w:t>
      </w:r>
      <w:r>
        <w:t>;</w:t>
      </w:r>
    </w:p>
    <w:p w:rsidR="009C64CC" w:rsidRDefault="009471C4">
      <w:pPr>
        <w:pStyle w:val="Textoindependiente"/>
        <w:spacing w:before="154" w:line="261" w:lineRule="auto"/>
        <w:ind w:left="119" w:right="124"/>
        <w:jc w:val="both"/>
      </w:pPr>
      <w:r>
        <w:rPr>
          <w:b/>
        </w:rPr>
        <w:t xml:space="preserve">V.- </w:t>
      </w:r>
      <w:r>
        <w:t>Elaborar y proponer la implementación de un mecanismo de vigilancia para el cumplimiento del presente Reglamento a través de la Comisión edilicia de derechos humanos e igualdad de género o quien haga sus veces;</w:t>
      </w:r>
    </w:p>
    <w:p w:rsidR="009C64CC" w:rsidRDefault="009471C4">
      <w:pPr>
        <w:pStyle w:val="Textoindependiente"/>
        <w:spacing w:before="150" w:line="264" w:lineRule="auto"/>
        <w:ind w:left="119" w:right="115"/>
        <w:jc w:val="both"/>
      </w:pPr>
      <w:r>
        <w:rPr>
          <w:b/>
        </w:rPr>
        <w:t xml:space="preserve">VI.- </w:t>
      </w:r>
      <w:r>
        <w:t>Incluir la participación de la soc</w:t>
      </w:r>
      <w:r>
        <w:t>iedad civil organizada en la promoción de la igualdad</w:t>
      </w:r>
      <w:r>
        <w:rPr>
          <w:spacing w:val="-7"/>
        </w:rPr>
        <w:t xml:space="preserve"> </w:t>
      </w:r>
      <w:r>
        <w:t>sustantiva</w:t>
      </w:r>
      <w:r>
        <w:rPr>
          <w:spacing w:val="-6"/>
        </w:rPr>
        <w:t xml:space="preserve"> </w:t>
      </w:r>
      <w:r>
        <w:t>entre</w:t>
      </w:r>
      <w:r>
        <w:rPr>
          <w:spacing w:val="-6"/>
        </w:rPr>
        <w:t xml:space="preserve"> </w:t>
      </w:r>
      <w:r>
        <w:t>mujeres</w:t>
      </w:r>
      <w:r>
        <w:rPr>
          <w:spacing w:val="-7"/>
        </w:rPr>
        <w:t xml:space="preserve"> </w:t>
      </w:r>
      <w:r>
        <w:t>y</w:t>
      </w:r>
      <w:r>
        <w:rPr>
          <w:spacing w:val="-7"/>
        </w:rPr>
        <w:t xml:space="preserve"> </w:t>
      </w:r>
      <w:r>
        <w:t>hombres</w:t>
      </w:r>
      <w:r>
        <w:rPr>
          <w:spacing w:val="-8"/>
        </w:rPr>
        <w:t xml:space="preserve"> </w:t>
      </w:r>
      <w:r>
        <w:t>en</w:t>
      </w:r>
      <w:r>
        <w:rPr>
          <w:spacing w:val="1"/>
        </w:rPr>
        <w:t xml:space="preserve"> </w:t>
      </w:r>
      <w:r>
        <w:t>la</w:t>
      </w:r>
      <w:r>
        <w:rPr>
          <w:spacing w:val="-6"/>
        </w:rPr>
        <w:t xml:space="preserve"> </w:t>
      </w:r>
      <w:r>
        <w:t>política</w:t>
      </w:r>
      <w:r>
        <w:rPr>
          <w:spacing w:val="-5"/>
        </w:rPr>
        <w:t xml:space="preserve"> </w:t>
      </w:r>
      <w:r>
        <w:t>públicas</w:t>
      </w:r>
      <w:r>
        <w:rPr>
          <w:spacing w:val="-5"/>
        </w:rPr>
        <w:t xml:space="preserve"> </w:t>
      </w:r>
      <w:r>
        <w:t>municipales;</w:t>
      </w:r>
    </w:p>
    <w:p w:rsidR="009C64CC" w:rsidRDefault="009471C4">
      <w:pPr>
        <w:pStyle w:val="Textoindependiente"/>
        <w:spacing w:before="151" w:line="259" w:lineRule="auto"/>
        <w:ind w:left="119" w:right="120"/>
        <w:jc w:val="both"/>
      </w:pPr>
      <w:r>
        <w:rPr>
          <w:b/>
        </w:rPr>
        <w:t xml:space="preserve">VII.- </w:t>
      </w:r>
      <w:r>
        <w:t xml:space="preserve">Establecer acciones de coordinación entre los entes públicos </w:t>
      </w:r>
      <w:r>
        <w:rPr>
          <w:spacing w:val="-3"/>
        </w:rPr>
        <w:t xml:space="preserve">del </w:t>
      </w:r>
      <w:r>
        <w:t>municipio para</w:t>
      </w:r>
      <w:r>
        <w:rPr>
          <w:spacing w:val="-8"/>
        </w:rPr>
        <w:t xml:space="preserve"> </w:t>
      </w:r>
      <w:r>
        <w:t>profesionalizar</w:t>
      </w:r>
      <w:r>
        <w:rPr>
          <w:spacing w:val="-8"/>
        </w:rPr>
        <w:t xml:space="preserve"> </w:t>
      </w:r>
      <w:r>
        <w:t>y</w:t>
      </w:r>
      <w:r>
        <w:rPr>
          <w:spacing w:val="-4"/>
        </w:rPr>
        <w:t xml:space="preserve"> </w:t>
      </w:r>
      <w:r>
        <w:t>capacitar</w:t>
      </w:r>
      <w:r>
        <w:rPr>
          <w:spacing w:val="-3"/>
        </w:rPr>
        <w:t xml:space="preserve"> </w:t>
      </w:r>
      <w:r>
        <w:t>en</w:t>
      </w:r>
      <w:r>
        <w:rPr>
          <w:spacing w:val="-4"/>
        </w:rPr>
        <w:t xml:space="preserve"> </w:t>
      </w:r>
      <w:r>
        <w:t>materia</w:t>
      </w:r>
      <w:r>
        <w:rPr>
          <w:spacing w:val="-8"/>
        </w:rPr>
        <w:t xml:space="preserve"> </w:t>
      </w:r>
      <w:r>
        <w:t>de</w:t>
      </w:r>
      <w:r>
        <w:rPr>
          <w:spacing w:val="-8"/>
        </w:rPr>
        <w:t xml:space="preserve"> </w:t>
      </w:r>
      <w:r>
        <w:t>igualdad</w:t>
      </w:r>
      <w:r>
        <w:rPr>
          <w:spacing w:val="2"/>
        </w:rPr>
        <w:t xml:space="preserve"> </w:t>
      </w:r>
      <w:r>
        <w:t>sustantiva</w:t>
      </w:r>
      <w:r>
        <w:rPr>
          <w:spacing w:val="-6"/>
        </w:rPr>
        <w:t xml:space="preserve"> </w:t>
      </w:r>
      <w:r>
        <w:t>entre</w:t>
      </w:r>
      <w:r>
        <w:rPr>
          <w:spacing w:val="-4"/>
        </w:rPr>
        <w:t xml:space="preserve"> </w:t>
      </w:r>
      <w:r>
        <w:t>mujeres y hombres al funcionariado público que labora en ellos, para promover la inclusión y el respeto a los derechos humanos de las mujeres en la cultura institucional incluyendo la aplicación del lenguaje incluyente y no</w:t>
      </w:r>
      <w:r>
        <w:rPr>
          <w:spacing w:val="-13"/>
        </w:rPr>
        <w:t xml:space="preserve"> </w:t>
      </w:r>
      <w:r>
        <w:t>sexist</w:t>
      </w:r>
      <w:r>
        <w:t>a;</w:t>
      </w:r>
    </w:p>
    <w:p w:rsidR="009C64CC" w:rsidRDefault="009471C4">
      <w:pPr>
        <w:pStyle w:val="Textoindependiente"/>
        <w:spacing w:before="156" w:line="259" w:lineRule="auto"/>
        <w:ind w:left="119" w:right="117"/>
        <w:jc w:val="both"/>
      </w:pPr>
      <w:r>
        <w:rPr>
          <w:b/>
        </w:rPr>
        <w:t>VIII.-</w:t>
      </w:r>
      <w:r>
        <w:rPr>
          <w:b/>
          <w:spacing w:val="-8"/>
        </w:rPr>
        <w:t xml:space="preserve"> </w:t>
      </w:r>
      <w:r>
        <w:t>Elaborar</w:t>
      </w:r>
      <w:r>
        <w:rPr>
          <w:spacing w:val="-7"/>
        </w:rPr>
        <w:t xml:space="preserve"> </w:t>
      </w:r>
      <w:r>
        <w:t>y</w:t>
      </w:r>
      <w:r>
        <w:rPr>
          <w:spacing w:val="-13"/>
        </w:rPr>
        <w:t xml:space="preserve"> </w:t>
      </w:r>
      <w:r>
        <w:t>recomendar</w:t>
      </w:r>
      <w:r>
        <w:rPr>
          <w:spacing w:val="-7"/>
        </w:rPr>
        <w:t xml:space="preserve"> </w:t>
      </w:r>
      <w:r>
        <w:t>estándares</w:t>
      </w:r>
      <w:r>
        <w:rPr>
          <w:spacing w:val="-9"/>
        </w:rPr>
        <w:t xml:space="preserve"> </w:t>
      </w:r>
      <w:r>
        <w:t>que</w:t>
      </w:r>
      <w:r>
        <w:rPr>
          <w:spacing w:val="-8"/>
        </w:rPr>
        <w:t xml:space="preserve"> </w:t>
      </w:r>
      <w:r>
        <w:t>promuevan</w:t>
      </w:r>
      <w:r>
        <w:rPr>
          <w:spacing w:val="-8"/>
        </w:rPr>
        <w:t xml:space="preserve"> </w:t>
      </w:r>
      <w:r>
        <w:t>la</w:t>
      </w:r>
      <w:r>
        <w:rPr>
          <w:spacing w:val="-13"/>
        </w:rPr>
        <w:t xml:space="preserve"> </w:t>
      </w:r>
      <w:r>
        <w:t>igualdad</w:t>
      </w:r>
      <w:r>
        <w:rPr>
          <w:spacing w:val="-8"/>
        </w:rPr>
        <w:t xml:space="preserve"> </w:t>
      </w:r>
      <w:r>
        <w:t>sustantiva</w:t>
      </w:r>
      <w:r>
        <w:rPr>
          <w:spacing w:val="-8"/>
        </w:rPr>
        <w:t xml:space="preserve"> </w:t>
      </w:r>
      <w:r>
        <w:t>y el lenguaje incluyente y no exista en los medios de comunicación y órganos de comunicación social de los distintos entes públicos, a través de contenidos con imágenes igualit</w:t>
      </w:r>
      <w:r>
        <w:t>arias, libres de estereotipos misóginos y</w:t>
      </w:r>
      <w:r>
        <w:rPr>
          <w:spacing w:val="-19"/>
        </w:rPr>
        <w:t xml:space="preserve"> </w:t>
      </w:r>
      <w:r>
        <w:t>plurales;</w:t>
      </w:r>
    </w:p>
    <w:p w:rsidR="009C64CC" w:rsidRDefault="009471C4">
      <w:pPr>
        <w:pStyle w:val="Textoindependiente"/>
        <w:spacing w:before="162" w:line="259" w:lineRule="auto"/>
        <w:ind w:left="119" w:right="122"/>
        <w:jc w:val="both"/>
      </w:pPr>
      <w:r>
        <w:rPr>
          <w:b/>
        </w:rPr>
        <w:t xml:space="preserve">IX.- </w:t>
      </w:r>
      <w:r>
        <w:t>Concertar con los medios de comunicación públicos y privados la incorporación de medidas de autorregulación, a efecto de contribuir al cumplimiento del presente Reglamento, mediante la adopción progresiva de la transmisión de imágenes igualitarias, libre d</w:t>
      </w:r>
      <w:r>
        <w:t>e estereotipos misóginos y plurales;</w:t>
      </w:r>
    </w:p>
    <w:p w:rsidR="009C64CC" w:rsidRDefault="009471C4">
      <w:pPr>
        <w:pStyle w:val="Textoindependiente"/>
        <w:spacing w:before="157" w:line="261" w:lineRule="auto"/>
        <w:ind w:left="119" w:right="120"/>
        <w:jc w:val="both"/>
      </w:pPr>
      <w:r>
        <w:rPr>
          <w:b/>
        </w:rPr>
        <w:t xml:space="preserve">X.- </w:t>
      </w:r>
      <w:r>
        <w:t>Fomentar acciones encaminadas al reconocimiento progresivo del derecho de conciliación de la vida personal, laboral, familiar y establecer los medios sin menoscabo del pleno desarrollo humano;</w:t>
      </w:r>
    </w:p>
    <w:p w:rsidR="009C64CC" w:rsidRDefault="009471C4">
      <w:pPr>
        <w:pStyle w:val="Textoindependiente"/>
        <w:spacing w:before="154" w:line="264" w:lineRule="auto"/>
        <w:ind w:left="119" w:right="130"/>
        <w:jc w:val="both"/>
      </w:pPr>
      <w:r>
        <w:rPr>
          <w:b/>
        </w:rPr>
        <w:t xml:space="preserve">XI.- </w:t>
      </w:r>
      <w:r>
        <w:t>Establecer medida</w:t>
      </w:r>
      <w:r>
        <w:t>s para la erradicación del acoso y hostigamiento sexual laboral al interior de las dependencias municipales;</w:t>
      </w:r>
    </w:p>
    <w:p w:rsidR="009C64CC" w:rsidRDefault="009471C4">
      <w:pPr>
        <w:pStyle w:val="Textoindependiente"/>
        <w:spacing w:before="147" w:line="259" w:lineRule="auto"/>
        <w:ind w:left="119" w:right="113"/>
        <w:jc w:val="both"/>
      </w:pPr>
      <w:r>
        <w:rPr>
          <w:b/>
        </w:rPr>
        <w:t>XII.-</w:t>
      </w:r>
      <w:r>
        <w:rPr>
          <w:b/>
          <w:spacing w:val="-11"/>
        </w:rPr>
        <w:t xml:space="preserve"> </w:t>
      </w:r>
      <w:r>
        <w:t>Observar</w:t>
      </w:r>
      <w:r>
        <w:rPr>
          <w:spacing w:val="-10"/>
        </w:rPr>
        <w:t xml:space="preserve"> </w:t>
      </w:r>
      <w:r>
        <w:t>y</w:t>
      </w:r>
      <w:r>
        <w:rPr>
          <w:spacing w:val="-12"/>
        </w:rPr>
        <w:t xml:space="preserve"> </w:t>
      </w:r>
      <w:r>
        <w:t>evaluar</w:t>
      </w:r>
      <w:r>
        <w:rPr>
          <w:spacing w:val="-11"/>
        </w:rPr>
        <w:t xml:space="preserve"> </w:t>
      </w:r>
      <w:r>
        <w:t>el</w:t>
      </w:r>
      <w:r>
        <w:rPr>
          <w:spacing w:val="-7"/>
        </w:rPr>
        <w:t xml:space="preserve"> </w:t>
      </w:r>
      <w:r>
        <w:t>trabajo</w:t>
      </w:r>
      <w:r>
        <w:rPr>
          <w:spacing w:val="-12"/>
        </w:rPr>
        <w:t xml:space="preserve"> </w:t>
      </w:r>
      <w:r>
        <w:t>realizado</w:t>
      </w:r>
      <w:r>
        <w:rPr>
          <w:spacing w:val="-11"/>
        </w:rPr>
        <w:t xml:space="preserve"> </w:t>
      </w:r>
      <w:r>
        <w:t>por</w:t>
      </w:r>
      <w:r>
        <w:rPr>
          <w:spacing w:val="-10"/>
        </w:rPr>
        <w:t xml:space="preserve"> </w:t>
      </w:r>
      <w:r>
        <w:rPr>
          <w:spacing w:val="4"/>
        </w:rPr>
        <w:t>las</w:t>
      </w:r>
      <w:r>
        <w:rPr>
          <w:spacing w:val="-13"/>
        </w:rPr>
        <w:t xml:space="preserve"> </w:t>
      </w:r>
      <w:r>
        <w:t>Unidades</w:t>
      </w:r>
      <w:r>
        <w:rPr>
          <w:spacing w:val="-12"/>
        </w:rPr>
        <w:t xml:space="preserve"> </w:t>
      </w:r>
      <w:r>
        <w:t>para</w:t>
      </w:r>
      <w:r>
        <w:rPr>
          <w:spacing w:val="-16"/>
        </w:rPr>
        <w:t xml:space="preserve"> </w:t>
      </w:r>
      <w:r>
        <w:t>la</w:t>
      </w:r>
      <w:r>
        <w:rPr>
          <w:spacing w:val="-11"/>
        </w:rPr>
        <w:t xml:space="preserve"> </w:t>
      </w:r>
      <w:r>
        <w:t>Igualdad</w:t>
      </w:r>
      <w:r>
        <w:rPr>
          <w:spacing w:val="-12"/>
        </w:rPr>
        <w:t xml:space="preserve"> </w:t>
      </w:r>
      <w:r>
        <w:t>de Género, cuando se cuente con ellas, en la integración de la transversalidad y la Institucionalización de la perspectiva de género y el enfoque de derechos humanos;</w:t>
      </w:r>
    </w:p>
    <w:p w:rsidR="009C64CC" w:rsidRDefault="009471C4">
      <w:pPr>
        <w:pStyle w:val="Textoindependiente"/>
        <w:spacing w:before="162" w:line="261" w:lineRule="auto"/>
        <w:ind w:left="119" w:right="119"/>
        <w:jc w:val="both"/>
      </w:pPr>
      <w:r>
        <w:rPr>
          <w:b/>
        </w:rPr>
        <w:t xml:space="preserve">XIII.- </w:t>
      </w:r>
      <w:r>
        <w:t>Las demás que se requieran para el cumplimiento de los objetivos del Sistema Munic</w:t>
      </w:r>
      <w:r>
        <w:t>ipal para la Igualdad Sustantiva entre Mujeres y Hombres y las que determinen las disposiciones aplicables.</w:t>
      </w:r>
    </w:p>
    <w:p w:rsidR="009C64CC" w:rsidRDefault="009C64CC">
      <w:pPr>
        <w:spacing w:line="261" w:lineRule="auto"/>
        <w:jc w:val="both"/>
        <w:sectPr w:rsidR="009C64CC">
          <w:pgSz w:w="11910" w:h="16840"/>
          <w:pgMar w:top="1320" w:right="1580" w:bottom="280" w:left="1580" w:header="720" w:footer="720" w:gutter="0"/>
          <w:cols w:space="720"/>
        </w:sectPr>
      </w:pPr>
    </w:p>
    <w:p w:rsidR="009C64CC" w:rsidRDefault="009C64CC">
      <w:pPr>
        <w:pStyle w:val="Textoindependiente"/>
        <w:spacing w:before="5"/>
        <w:rPr>
          <w:sz w:val="15"/>
        </w:rPr>
      </w:pPr>
    </w:p>
    <w:p w:rsidR="009C64CC" w:rsidRDefault="009471C4">
      <w:pPr>
        <w:pStyle w:val="Textoindependiente"/>
        <w:spacing w:before="92" w:line="264" w:lineRule="auto"/>
        <w:ind w:left="119" w:right="124"/>
        <w:jc w:val="both"/>
      </w:pPr>
      <w:r>
        <w:rPr>
          <w:b/>
        </w:rPr>
        <w:t xml:space="preserve">Articulo 27.- </w:t>
      </w:r>
      <w:r>
        <w:t>La Presidencia del Sistema Municipal tendrá las siguientes responsabilidades y atribuciones:</w:t>
      </w:r>
    </w:p>
    <w:p w:rsidR="009C64CC" w:rsidRDefault="009471C4">
      <w:pPr>
        <w:pStyle w:val="Textoindependiente"/>
        <w:spacing w:before="147"/>
        <w:ind w:left="119"/>
      </w:pPr>
      <w:r>
        <w:rPr>
          <w:b/>
        </w:rPr>
        <w:t xml:space="preserve">I.- </w:t>
      </w:r>
      <w:r>
        <w:t>Presidir las sesiones;</w:t>
      </w:r>
    </w:p>
    <w:p w:rsidR="009C64CC" w:rsidRDefault="009471C4">
      <w:pPr>
        <w:pStyle w:val="Textoindependiente"/>
        <w:spacing w:before="180"/>
        <w:ind w:left="119"/>
      </w:pPr>
      <w:r>
        <w:rPr>
          <w:b/>
        </w:rPr>
        <w:t xml:space="preserve">II.- </w:t>
      </w:r>
      <w:r>
        <w:t>Emitir su voto de calidad en caso de empate; y</w:t>
      </w:r>
    </w:p>
    <w:p w:rsidR="009C64CC" w:rsidRDefault="009471C4">
      <w:pPr>
        <w:pStyle w:val="Textoindependiente"/>
        <w:spacing w:before="185"/>
        <w:ind w:left="119"/>
      </w:pPr>
      <w:r>
        <w:rPr>
          <w:b/>
        </w:rPr>
        <w:t xml:space="preserve">III.- </w:t>
      </w:r>
      <w:r>
        <w:t>Representar al Sistema ante cualquier autoridad, persona física o jurídica.</w:t>
      </w:r>
    </w:p>
    <w:p w:rsidR="009C64CC" w:rsidRDefault="009C64CC">
      <w:pPr>
        <w:pStyle w:val="Textoindependiente"/>
        <w:rPr>
          <w:sz w:val="26"/>
        </w:rPr>
      </w:pPr>
    </w:p>
    <w:p w:rsidR="009C64CC" w:rsidRDefault="009C64CC">
      <w:pPr>
        <w:pStyle w:val="Textoindependiente"/>
        <w:spacing w:before="8"/>
        <w:rPr>
          <w:sz w:val="29"/>
        </w:rPr>
      </w:pPr>
    </w:p>
    <w:p w:rsidR="009C64CC" w:rsidRDefault="009471C4">
      <w:pPr>
        <w:pStyle w:val="Textoindependiente"/>
        <w:spacing w:before="1"/>
        <w:ind w:left="119"/>
      </w:pPr>
      <w:r>
        <w:rPr>
          <w:b/>
        </w:rPr>
        <w:t xml:space="preserve">Articulo 28.- </w:t>
      </w:r>
      <w:r>
        <w:t>El o la Secretaria Ejecutiva, tendrá las siguientes obligaciones:</w:t>
      </w:r>
    </w:p>
    <w:p w:rsidR="009C64CC" w:rsidRDefault="009471C4">
      <w:pPr>
        <w:pStyle w:val="Textoindependiente"/>
        <w:spacing w:before="180"/>
        <w:ind w:left="119"/>
      </w:pPr>
      <w:r>
        <w:rPr>
          <w:b/>
        </w:rPr>
        <w:t xml:space="preserve">I.- </w:t>
      </w:r>
      <w:r>
        <w:t>Presidir las sesiones en ausencia de quien ocupe la presidencia;</w:t>
      </w:r>
    </w:p>
    <w:p w:rsidR="009C64CC" w:rsidRDefault="009471C4">
      <w:pPr>
        <w:pStyle w:val="Textoindependiente"/>
        <w:spacing w:before="180" w:line="264" w:lineRule="auto"/>
        <w:ind w:left="119" w:right="122"/>
        <w:jc w:val="both"/>
      </w:pPr>
      <w:r>
        <w:rPr>
          <w:b/>
        </w:rPr>
        <w:t>II.-</w:t>
      </w:r>
      <w:r>
        <w:rPr>
          <w:b/>
          <w:spacing w:val="-7"/>
        </w:rPr>
        <w:t xml:space="preserve"> </w:t>
      </w:r>
      <w:r>
        <w:t>Representar</w:t>
      </w:r>
      <w:r>
        <w:rPr>
          <w:spacing w:val="-11"/>
        </w:rPr>
        <w:t xml:space="preserve"> </w:t>
      </w:r>
      <w:r>
        <w:t>al</w:t>
      </w:r>
      <w:r>
        <w:rPr>
          <w:spacing w:val="-4"/>
        </w:rPr>
        <w:t xml:space="preserve"> </w:t>
      </w:r>
      <w:r>
        <w:t>Sistema</w:t>
      </w:r>
      <w:r>
        <w:rPr>
          <w:spacing w:val="-8"/>
        </w:rPr>
        <w:t xml:space="preserve"> </w:t>
      </w:r>
      <w:r>
        <w:t>ante</w:t>
      </w:r>
      <w:r>
        <w:rPr>
          <w:spacing w:val="-7"/>
        </w:rPr>
        <w:t xml:space="preserve"> </w:t>
      </w:r>
      <w:r>
        <w:t>cualquier</w:t>
      </w:r>
      <w:r>
        <w:rPr>
          <w:spacing w:val="-11"/>
        </w:rPr>
        <w:t xml:space="preserve"> </w:t>
      </w:r>
      <w:r>
        <w:t>autoridad,</w:t>
      </w:r>
      <w:r>
        <w:rPr>
          <w:spacing w:val="-12"/>
        </w:rPr>
        <w:t xml:space="preserve"> </w:t>
      </w:r>
      <w:r>
        <w:t>persona</w:t>
      </w:r>
      <w:r>
        <w:rPr>
          <w:spacing w:val="-12"/>
        </w:rPr>
        <w:t xml:space="preserve"> </w:t>
      </w:r>
      <w:r>
        <w:t>física</w:t>
      </w:r>
      <w:r>
        <w:rPr>
          <w:spacing w:val="-12"/>
        </w:rPr>
        <w:t xml:space="preserve"> </w:t>
      </w:r>
      <w:r>
        <w:t>o</w:t>
      </w:r>
      <w:r>
        <w:rPr>
          <w:spacing w:val="-8"/>
        </w:rPr>
        <w:t xml:space="preserve"> </w:t>
      </w:r>
      <w:r>
        <w:t>jurídica</w:t>
      </w:r>
      <w:r>
        <w:rPr>
          <w:spacing w:val="-12"/>
        </w:rPr>
        <w:t xml:space="preserve"> </w:t>
      </w:r>
      <w:r>
        <w:t>por delegación de la</w:t>
      </w:r>
      <w:r>
        <w:rPr>
          <w:spacing w:val="-5"/>
        </w:rPr>
        <w:t xml:space="preserve"> </w:t>
      </w:r>
      <w:r>
        <w:t>presidencia;</w:t>
      </w:r>
    </w:p>
    <w:p w:rsidR="009C64CC" w:rsidRDefault="009471C4">
      <w:pPr>
        <w:pStyle w:val="Textoindependiente"/>
        <w:spacing w:before="151" w:line="264" w:lineRule="auto"/>
        <w:ind w:left="119" w:right="126"/>
        <w:jc w:val="both"/>
      </w:pPr>
      <w:r>
        <w:rPr>
          <w:b/>
        </w:rPr>
        <w:t xml:space="preserve">III.- </w:t>
      </w:r>
      <w:r>
        <w:t>Convocar a las sesiones ordinarias del Sistema Municipal por lo menos c</w:t>
      </w:r>
      <w:r>
        <w:t>on 72 horas de anticipación, y con 24 horas las extraordinarias;</w:t>
      </w:r>
    </w:p>
    <w:p w:rsidR="009C64CC" w:rsidRDefault="009471C4">
      <w:pPr>
        <w:pStyle w:val="Textoindependiente"/>
        <w:spacing w:before="147" w:line="264" w:lineRule="auto"/>
        <w:ind w:left="119" w:right="125"/>
        <w:jc w:val="both"/>
      </w:pPr>
      <w:r>
        <w:rPr>
          <w:b/>
        </w:rPr>
        <w:t>IV.-</w:t>
      </w:r>
      <w:r>
        <w:rPr>
          <w:b/>
          <w:spacing w:val="-5"/>
        </w:rPr>
        <w:t xml:space="preserve"> </w:t>
      </w:r>
      <w:r>
        <w:t>Elaborar</w:t>
      </w:r>
      <w:r>
        <w:rPr>
          <w:spacing w:val="-9"/>
        </w:rPr>
        <w:t xml:space="preserve"> </w:t>
      </w:r>
      <w:r>
        <w:t>y</w:t>
      </w:r>
      <w:r>
        <w:rPr>
          <w:spacing w:val="-7"/>
        </w:rPr>
        <w:t xml:space="preserve"> </w:t>
      </w:r>
      <w:r>
        <w:t>remitir</w:t>
      </w:r>
      <w:r>
        <w:rPr>
          <w:spacing w:val="-4"/>
        </w:rPr>
        <w:t xml:space="preserve"> </w:t>
      </w:r>
      <w:r>
        <w:t>el</w:t>
      </w:r>
      <w:r>
        <w:rPr>
          <w:spacing w:val="-2"/>
        </w:rPr>
        <w:t xml:space="preserve"> </w:t>
      </w:r>
      <w:r>
        <w:t>orden</w:t>
      </w:r>
      <w:r>
        <w:rPr>
          <w:spacing w:val="-11"/>
        </w:rPr>
        <w:t xml:space="preserve"> </w:t>
      </w:r>
      <w:r>
        <w:t>del</w:t>
      </w:r>
      <w:r>
        <w:rPr>
          <w:spacing w:val="-2"/>
        </w:rPr>
        <w:t xml:space="preserve"> </w:t>
      </w:r>
      <w:r>
        <w:t>día,</w:t>
      </w:r>
      <w:r>
        <w:rPr>
          <w:spacing w:val="-10"/>
        </w:rPr>
        <w:t xml:space="preserve"> </w:t>
      </w:r>
      <w:r>
        <w:t>así</w:t>
      </w:r>
      <w:r>
        <w:rPr>
          <w:spacing w:val="-6"/>
        </w:rPr>
        <w:t xml:space="preserve"> </w:t>
      </w:r>
      <w:r>
        <w:rPr>
          <w:spacing w:val="-3"/>
        </w:rPr>
        <w:t>como</w:t>
      </w:r>
      <w:r>
        <w:rPr>
          <w:spacing w:val="-5"/>
        </w:rPr>
        <w:t xml:space="preserve"> </w:t>
      </w:r>
      <w:r>
        <w:t>la</w:t>
      </w:r>
      <w:r>
        <w:rPr>
          <w:spacing w:val="-6"/>
        </w:rPr>
        <w:t xml:space="preserve"> </w:t>
      </w:r>
      <w:r>
        <w:t>convocatoria</w:t>
      </w:r>
      <w:r>
        <w:rPr>
          <w:spacing w:val="-10"/>
        </w:rPr>
        <w:t xml:space="preserve"> </w:t>
      </w:r>
      <w:r>
        <w:t>y</w:t>
      </w:r>
      <w:r>
        <w:rPr>
          <w:spacing w:val="-6"/>
        </w:rPr>
        <w:t xml:space="preserve"> </w:t>
      </w:r>
      <w:r>
        <w:t>sus</w:t>
      </w:r>
      <w:r>
        <w:rPr>
          <w:spacing w:val="-7"/>
        </w:rPr>
        <w:t xml:space="preserve"> </w:t>
      </w:r>
      <w:r>
        <w:t>anexos</w:t>
      </w:r>
      <w:r>
        <w:rPr>
          <w:spacing w:val="-6"/>
        </w:rPr>
        <w:t xml:space="preserve"> </w:t>
      </w:r>
      <w:r>
        <w:t>en los tiempos</w:t>
      </w:r>
      <w:r>
        <w:rPr>
          <w:spacing w:val="-1"/>
        </w:rPr>
        <w:t xml:space="preserve"> </w:t>
      </w:r>
      <w:r>
        <w:t>previstos;</w:t>
      </w:r>
    </w:p>
    <w:p w:rsidR="009C64CC" w:rsidRDefault="009471C4">
      <w:pPr>
        <w:pStyle w:val="Textoindependiente"/>
        <w:spacing w:before="152" w:line="264" w:lineRule="auto"/>
        <w:ind w:left="119" w:right="128"/>
        <w:jc w:val="both"/>
      </w:pPr>
      <w:r>
        <w:rPr>
          <w:b/>
        </w:rPr>
        <w:t xml:space="preserve">V.- </w:t>
      </w:r>
      <w:r>
        <w:t>Llevar el desahogo técnico de la sesión, tomar la votación y elaborar el acta en la que se suscriban los acuerdos tomados en la misma; y</w:t>
      </w:r>
    </w:p>
    <w:p w:rsidR="009C64CC" w:rsidRDefault="009471C4">
      <w:pPr>
        <w:pStyle w:val="Textoindependiente"/>
        <w:spacing w:before="146" w:line="264" w:lineRule="auto"/>
        <w:ind w:left="119" w:right="121"/>
        <w:jc w:val="both"/>
      </w:pPr>
      <w:r>
        <w:rPr>
          <w:b/>
        </w:rPr>
        <w:t xml:space="preserve">VI.- </w:t>
      </w:r>
      <w:r>
        <w:t>Turnar los acuerdos del Sistema Municipal y verificar su cumplimiento, informando de ello a la Presidencia.</w:t>
      </w:r>
    </w:p>
    <w:p w:rsidR="009C64CC" w:rsidRDefault="009C64CC">
      <w:pPr>
        <w:pStyle w:val="Textoindependiente"/>
        <w:rPr>
          <w:sz w:val="26"/>
        </w:rPr>
      </w:pPr>
    </w:p>
    <w:p w:rsidR="009C64CC" w:rsidRDefault="009C64CC">
      <w:pPr>
        <w:pStyle w:val="Textoindependiente"/>
        <w:spacing w:before="10"/>
        <w:rPr>
          <w:sz w:val="26"/>
        </w:rPr>
      </w:pPr>
    </w:p>
    <w:p w:rsidR="009C64CC" w:rsidRDefault="009471C4">
      <w:pPr>
        <w:pStyle w:val="Textoindependiente"/>
        <w:spacing w:line="259" w:lineRule="auto"/>
        <w:ind w:left="119" w:right="113"/>
        <w:jc w:val="both"/>
      </w:pPr>
      <w:r>
        <w:rPr>
          <w:b/>
        </w:rPr>
        <w:t>Arti</w:t>
      </w:r>
      <w:r>
        <w:rPr>
          <w:b/>
        </w:rPr>
        <w:t xml:space="preserve">culo 29.- </w:t>
      </w:r>
      <w:r>
        <w:t>El quorum para sesionar de manera ordinaria, deberá ser la mitad más uno de los integrantes, y para el caso de las sesiones extraordinarias quedara debidamente integrado con el número de las/los concurrentes y los acuerdos que se tomen en ella te</w:t>
      </w:r>
      <w:r>
        <w:t>ndrán plena validez.</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59" w:lineRule="auto"/>
        <w:ind w:left="119" w:right="127"/>
        <w:jc w:val="both"/>
      </w:pPr>
      <w:r>
        <w:rPr>
          <w:b/>
        </w:rPr>
        <w:t xml:space="preserve">Articulo 30.- </w:t>
      </w:r>
      <w:r>
        <w:t>Lo no previsto en las atribuciones del Sistema Municipal en el presente Reglamento, se resolverá mediante acuerdo de la mayoría simple del mismo, siempre y cuando se encuentre dentro de las facultades de las autoridades competentes.</w:t>
      </w: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rPr>
          <w:sz w:val="26"/>
        </w:rPr>
      </w:pPr>
    </w:p>
    <w:p w:rsidR="009C64CC" w:rsidRDefault="009471C4">
      <w:pPr>
        <w:pStyle w:val="Ttulo1"/>
        <w:spacing w:before="177"/>
        <w:ind w:right="208"/>
      </w:pPr>
      <w:r>
        <w:t>CAPITULO CUARTO</w:t>
      </w:r>
    </w:p>
    <w:p w:rsidR="009C64CC" w:rsidRDefault="009471C4">
      <w:pPr>
        <w:spacing w:before="181" w:line="259" w:lineRule="auto"/>
        <w:ind w:left="210" w:right="215"/>
        <w:jc w:val="center"/>
        <w:rPr>
          <w:b/>
          <w:sz w:val="24"/>
        </w:rPr>
      </w:pPr>
      <w:r>
        <w:rPr>
          <w:b/>
          <w:sz w:val="24"/>
        </w:rPr>
        <w:t xml:space="preserve">DEL </w:t>
      </w:r>
      <w:r>
        <w:rPr>
          <w:b/>
          <w:sz w:val="24"/>
        </w:rPr>
        <w:t>PROGRAMA MUNICIPAL PARA LA IGUALDAD SUSTANTIVA ENTRE MUJERES Y HOMBRES.</w:t>
      </w:r>
    </w:p>
    <w:p w:rsidR="009C64CC" w:rsidRDefault="009C64CC">
      <w:pPr>
        <w:spacing w:line="259" w:lineRule="auto"/>
        <w:jc w:val="center"/>
        <w:rPr>
          <w:sz w:val="24"/>
        </w:rPr>
        <w:sectPr w:rsidR="009C64CC">
          <w:pgSz w:w="11910" w:h="16840"/>
          <w:pgMar w:top="1580" w:right="1580" w:bottom="280" w:left="1580" w:header="720" w:footer="720" w:gutter="0"/>
          <w:cols w:space="720"/>
        </w:sectPr>
      </w:pPr>
    </w:p>
    <w:p w:rsidR="009C64CC" w:rsidRDefault="009471C4">
      <w:pPr>
        <w:pStyle w:val="Textoindependiente"/>
        <w:spacing w:before="69" w:line="259" w:lineRule="auto"/>
        <w:ind w:left="119" w:right="122"/>
        <w:jc w:val="both"/>
      </w:pPr>
      <w:r>
        <w:rPr>
          <w:b/>
        </w:rPr>
        <w:lastRenderedPageBreak/>
        <w:t xml:space="preserve">Articulo 31.- </w:t>
      </w:r>
      <w:r>
        <w:t>El proyecto del Programa Municipal para la igualdad Sustantiva entre Mujeres y Hombres, será propuesta por el Instituto o instancia municipal de las mujeres</w:t>
      </w:r>
      <w:r>
        <w:t xml:space="preserve"> y tomara en cuenta las necesidades del Municipio, así como las particularidades de la desigualdad en cada una de las zonas, en los diferentes grupos de mujeres y/o personas que pudieran ser discriminadas y en razón de las facultades y atribuciones municip</w:t>
      </w:r>
      <w:r>
        <w:t>ales.</w:t>
      </w:r>
    </w:p>
    <w:p w:rsidR="009C64CC" w:rsidRDefault="009C64CC">
      <w:pPr>
        <w:pStyle w:val="Textoindependiente"/>
        <w:rPr>
          <w:sz w:val="26"/>
        </w:rPr>
      </w:pPr>
    </w:p>
    <w:p w:rsidR="009C64CC" w:rsidRDefault="009C64CC">
      <w:pPr>
        <w:pStyle w:val="Textoindependiente"/>
        <w:spacing w:before="7"/>
        <w:rPr>
          <w:sz w:val="27"/>
        </w:rPr>
      </w:pPr>
    </w:p>
    <w:p w:rsidR="009C64CC" w:rsidRDefault="009471C4">
      <w:pPr>
        <w:pStyle w:val="Textoindependiente"/>
        <w:spacing w:line="261" w:lineRule="auto"/>
        <w:ind w:left="119" w:right="125"/>
        <w:jc w:val="both"/>
      </w:pPr>
      <w:r>
        <w:rPr>
          <w:b/>
        </w:rPr>
        <w:t xml:space="preserve">Articulo 32.- </w:t>
      </w:r>
      <w:r>
        <w:t>El Programa Municipal deberá presentarse al Sistema para ser analizado y aprobado en un plazo no mayor a 40 días naturales de la presentación del proyecto.</w:t>
      </w:r>
    </w:p>
    <w:p w:rsidR="009C64CC" w:rsidRDefault="009471C4">
      <w:pPr>
        <w:pStyle w:val="Textoindependiente"/>
        <w:spacing w:before="159" w:line="259" w:lineRule="auto"/>
        <w:ind w:left="119" w:right="120"/>
        <w:jc w:val="both"/>
      </w:pPr>
      <w:r>
        <w:t>El Programa Municipal aprobado, abarcará el periodo de la administración munic</w:t>
      </w:r>
      <w:r>
        <w:t>ipal y se publicará en la Gaceta Municipal.</w:t>
      </w:r>
    </w:p>
    <w:p w:rsidR="009C64CC" w:rsidRDefault="009C64CC">
      <w:pPr>
        <w:pStyle w:val="Textoindependiente"/>
        <w:rPr>
          <w:sz w:val="26"/>
        </w:rPr>
      </w:pPr>
    </w:p>
    <w:p w:rsidR="009C64CC" w:rsidRDefault="009C64CC">
      <w:pPr>
        <w:pStyle w:val="Textoindependiente"/>
        <w:rPr>
          <w:sz w:val="27"/>
        </w:rPr>
      </w:pPr>
    </w:p>
    <w:p w:rsidR="009C64CC" w:rsidRDefault="009471C4">
      <w:pPr>
        <w:pStyle w:val="Textoindependiente"/>
        <w:spacing w:line="261" w:lineRule="auto"/>
        <w:ind w:left="119" w:right="112"/>
        <w:jc w:val="both"/>
      </w:pPr>
      <w:r>
        <w:rPr>
          <w:b/>
        </w:rPr>
        <w:t xml:space="preserve">Articulo 33.- </w:t>
      </w:r>
      <w:r>
        <w:t>El Programa Municipal establecerá los objetos, estrategias, líneas de acción e indicadores a alcanzar en materia de promoción de la igualdad sustantiva entre mujeres y hombres, el respeto a la dig</w:t>
      </w:r>
      <w:r>
        <w:t>nidad humana y la no discriminación, tomando en cuenta lo establecido en el presente reglamento.</w:t>
      </w:r>
    </w:p>
    <w:p w:rsidR="009C64CC" w:rsidRDefault="009471C4">
      <w:pPr>
        <w:pStyle w:val="Textoindependiente"/>
        <w:spacing w:before="155" w:line="259" w:lineRule="auto"/>
        <w:ind w:left="119" w:right="127"/>
        <w:jc w:val="both"/>
      </w:pPr>
      <w:r>
        <w:t>Los</w:t>
      </w:r>
      <w:r>
        <w:rPr>
          <w:spacing w:val="-16"/>
        </w:rPr>
        <w:t xml:space="preserve"> </w:t>
      </w:r>
      <w:r>
        <w:t>objetivos,</w:t>
      </w:r>
      <w:r>
        <w:rPr>
          <w:spacing w:val="-17"/>
        </w:rPr>
        <w:t xml:space="preserve"> </w:t>
      </w:r>
      <w:r>
        <w:t>estrategias,</w:t>
      </w:r>
      <w:r>
        <w:rPr>
          <w:spacing w:val="-25"/>
        </w:rPr>
        <w:t xml:space="preserve"> </w:t>
      </w:r>
      <w:r>
        <w:t>líneas</w:t>
      </w:r>
      <w:r>
        <w:rPr>
          <w:spacing w:val="-21"/>
        </w:rPr>
        <w:t xml:space="preserve"> </w:t>
      </w:r>
      <w:r>
        <w:t>de</w:t>
      </w:r>
      <w:r>
        <w:rPr>
          <w:spacing w:val="-21"/>
        </w:rPr>
        <w:t xml:space="preserve"> </w:t>
      </w:r>
      <w:r>
        <w:t>acción</w:t>
      </w:r>
      <w:r>
        <w:rPr>
          <w:spacing w:val="-15"/>
        </w:rPr>
        <w:t xml:space="preserve"> </w:t>
      </w:r>
      <w:r>
        <w:t>e</w:t>
      </w:r>
      <w:r>
        <w:rPr>
          <w:spacing w:val="-25"/>
        </w:rPr>
        <w:t xml:space="preserve"> </w:t>
      </w:r>
      <w:r>
        <w:t>indicadores</w:t>
      </w:r>
      <w:r>
        <w:rPr>
          <w:spacing w:val="-22"/>
        </w:rPr>
        <w:t xml:space="preserve"> </w:t>
      </w:r>
      <w:r>
        <w:t>del</w:t>
      </w:r>
      <w:r>
        <w:rPr>
          <w:spacing w:val="-13"/>
        </w:rPr>
        <w:t xml:space="preserve"> </w:t>
      </w:r>
      <w:r>
        <w:t>Programa</w:t>
      </w:r>
      <w:r>
        <w:rPr>
          <w:spacing w:val="-16"/>
        </w:rPr>
        <w:t xml:space="preserve"> </w:t>
      </w:r>
      <w:r>
        <w:t>Municipal deberán verse reflejados en el Plan Municipal de Desarrollo y Gobernanza, los programas sectoriales, institucionales y especiales, además de los diferentes instrumentos de planeación como la Matriz de Indicadores y</w:t>
      </w:r>
      <w:r>
        <w:rPr>
          <w:spacing w:val="-13"/>
        </w:rPr>
        <w:t xml:space="preserve"> </w:t>
      </w:r>
      <w:r>
        <w:t>Resultados.</w:t>
      </w:r>
    </w:p>
    <w:p w:rsidR="009C64CC" w:rsidRDefault="009C64CC">
      <w:pPr>
        <w:pStyle w:val="Textoindependiente"/>
        <w:rPr>
          <w:sz w:val="26"/>
        </w:rPr>
      </w:pPr>
    </w:p>
    <w:p w:rsidR="009C64CC" w:rsidRDefault="009C64CC">
      <w:pPr>
        <w:pStyle w:val="Textoindependiente"/>
        <w:spacing w:before="4"/>
        <w:rPr>
          <w:sz w:val="27"/>
        </w:rPr>
      </w:pPr>
    </w:p>
    <w:p w:rsidR="009C64CC" w:rsidRDefault="009471C4">
      <w:pPr>
        <w:pStyle w:val="Textoindependiente"/>
        <w:spacing w:line="261" w:lineRule="auto"/>
        <w:ind w:left="119" w:right="123"/>
        <w:jc w:val="both"/>
      </w:pPr>
      <w:r>
        <w:rPr>
          <w:b/>
        </w:rPr>
        <w:t>Articulo</w:t>
      </w:r>
      <w:r>
        <w:rPr>
          <w:b/>
          <w:spacing w:val="-6"/>
        </w:rPr>
        <w:t xml:space="preserve"> </w:t>
      </w:r>
      <w:r>
        <w:rPr>
          <w:b/>
        </w:rPr>
        <w:t>34.-</w:t>
      </w:r>
      <w:r>
        <w:rPr>
          <w:b/>
          <w:spacing w:val="-7"/>
        </w:rPr>
        <w:t xml:space="preserve"> </w:t>
      </w:r>
      <w:r>
        <w:rPr>
          <w:spacing w:val="-4"/>
        </w:rPr>
        <w:t>El</w:t>
      </w:r>
      <w:r>
        <w:rPr>
          <w:spacing w:val="-5"/>
        </w:rPr>
        <w:t xml:space="preserve"> </w:t>
      </w:r>
      <w:r>
        <w:t>Programa</w:t>
      </w:r>
      <w:r>
        <w:rPr>
          <w:spacing w:val="-7"/>
        </w:rPr>
        <w:t xml:space="preserve"> </w:t>
      </w:r>
      <w:r>
        <w:t>Municipal</w:t>
      </w:r>
      <w:r>
        <w:rPr>
          <w:spacing w:val="-5"/>
        </w:rPr>
        <w:t xml:space="preserve"> </w:t>
      </w:r>
      <w:r>
        <w:t>para</w:t>
      </w:r>
      <w:r>
        <w:rPr>
          <w:spacing w:val="-12"/>
        </w:rPr>
        <w:t xml:space="preserve"> </w:t>
      </w:r>
      <w:r>
        <w:t>la</w:t>
      </w:r>
      <w:r>
        <w:rPr>
          <w:spacing w:val="-12"/>
        </w:rPr>
        <w:t xml:space="preserve"> </w:t>
      </w:r>
      <w:r>
        <w:t>Igualdad</w:t>
      </w:r>
      <w:r>
        <w:rPr>
          <w:spacing w:val="-8"/>
        </w:rPr>
        <w:t xml:space="preserve"> </w:t>
      </w:r>
      <w:r>
        <w:t>Sustantiva</w:t>
      </w:r>
      <w:r>
        <w:rPr>
          <w:spacing w:val="-8"/>
        </w:rPr>
        <w:t xml:space="preserve"> </w:t>
      </w:r>
      <w:r>
        <w:t>entre</w:t>
      </w:r>
      <w:r>
        <w:rPr>
          <w:spacing w:val="-7"/>
        </w:rPr>
        <w:t xml:space="preserve"> </w:t>
      </w:r>
      <w:r>
        <w:t>Mujeres</w:t>
      </w:r>
      <w:r>
        <w:rPr>
          <w:spacing w:val="-9"/>
        </w:rPr>
        <w:t xml:space="preserve"> </w:t>
      </w:r>
      <w:r>
        <w:t xml:space="preserve">y Hombres, deberá contener en </w:t>
      </w:r>
      <w:r>
        <w:rPr>
          <w:spacing w:val="-3"/>
        </w:rPr>
        <w:t xml:space="preserve">su </w:t>
      </w:r>
      <w:r>
        <w:t>diseño y ejecución, de manera obligatoria lo siguiente:</w:t>
      </w:r>
    </w:p>
    <w:p w:rsidR="009C64CC" w:rsidRDefault="009C64CC">
      <w:pPr>
        <w:pStyle w:val="Textoindependiente"/>
        <w:rPr>
          <w:sz w:val="26"/>
        </w:rPr>
      </w:pPr>
    </w:p>
    <w:p w:rsidR="009C64CC" w:rsidRDefault="009C64CC">
      <w:pPr>
        <w:pStyle w:val="Textoindependiente"/>
        <w:rPr>
          <w:sz w:val="27"/>
        </w:rPr>
      </w:pPr>
    </w:p>
    <w:p w:rsidR="009C64CC" w:rsidRDefault="009471C4">
      <w:pPr>
        <w:pStyle w:val="Textoindependiente"/>
        <w:spacing w:before="1" w:line="264" w:lineRule="auto"/>
        <w:ind w:left="119"/>
      </w:pPr>
      <w:r>
        <w:rPr>
          <w:b/>
        </w:rPr>
        <w:t xml:space="preserve">I.- </w:t>
      </w:r>
      <w:r>
        <w:t>El diagnostico municipal de la situación actual sobre la desigualdad entre mujeres y</w:t>
      </w:r>
      <w:r>
        <w:rPr>
          <w:spacing w:val="-1"/>
        </w:rPr>
        <w:t xml:space="preserve"> </w:t>
      </w:r>
      <w:r>
        <w:t>hombres;</w:t>
      </w:r>
    </w:p>
    <w:p w:rsidR="009C64CC" w:rsidRDefault="009471C4">
      <w:pPr>
        <w:pStyle w:val="Textoindependiente"/>
        <w:spacing w:before="146" w:line="264" w:lineRule="auto"/>
        <w:ind w:left="119"/>
      </w:pPr>
      <w:r>
        <w:rPr>
          <w:b/>
        </w:rPr>
        <w:t xml:space="preserve">II.- </w:t>
      </w:r>
      <w:r>
        <w:t>L</w:t>
      </w:r>
      <w:r>
        <w:t>os objetivos generales y particulares para la igualdad sustantiva entre mujeres y</w:t>
      </w:r>
      <w:r>
        <w:rPr>
          <w:spacing w:val="-1"/>
        </w:rPr>
        <w:t xml:space="preserve"> </w:t>
      </w:r>
      <w:r>
        <w:t>hombres;</w:t>
      </w:r>
    </w:p>
    <w:p w:rsidR="009C64CC" w:rsidRDefault="009471C4">
      <w:pPr>
        <w:pStyle w:val="Textoindependiente"/>
        <w:spacing w:before="151"/>
        <w:ind w:left="119"/>
      </w:pPr>
      <w:r>
        <w:rPr>
          <w:b/>
        </w:rPr>
        <w:t xml:space="preserve">III.- </w:t>
      </w:r>
      <w:r>
        <w:t>Las estrategias seguir para el cumplimiento de sus objetivos;</w:t>
      </w:r>
    </w:p>
    <w:p w:rsidR="009C64CC" w:rsidRDefault="009471C4">
      <w:pPr>
        <w:pStyle w:val="Textoindependiente"/>
        <w:spacing w:before="181" w:line="264" w:lineRule="auto"/>
        <w:ind w:left="119"/>
      </w:pPr>
      <w:r>
        <w:rPr>
          <w:b/>
        </w:rPr>
        <w:t xml:space="preserve">IV.- </w:t>
      </w:r>
      <w:r>
        <w:t>Las líneas de acción de cada una de las dependencias del Sistema que permitan la operativida</w:t>
      </w:r>
      <w:r>
        <w:t>d del Programa;</w:t>
      </w:r>
    </w:p>
    <w:p w:rsidR="009C64CC" w:rsidRDefault="009471C4">
      <w:pPr>
        <w:pStyle w:val="Textoindependiente"/>
        <w:spacing w:before="146" w:line="264" w:lineRule="auto"/>
        <w:ind w:left="119"/>
      </w:pPr>
      <w:r>
        <w:rPr>
          <w:b/>
        </w:rPr>
        <w:t xml:space="preserve">V.- </w:t>
      </w:r>
      <w:r>
        <w:t>Los indicadores de cumplimiento de las líneas de acción, estrategias y objetivos;</w:t>
      </w:r>
    </w:p>
    <w:p w:rsidR="009C64CC" w:rsidRDefault="009471C4">
      <w:pPr>
        <w:pStyle w:val="Textoindependiente"/>
        <w:spacing w:before="152" w:line="264" w:lineRule="auto"/>
        <w:ind w:left="119"/>
      </w:pPr>
      <w:r>
        <w:rPr>
          <w:b/>
        </w:rPr>
        <w:t xml:space="preserve">VI.- </w:t>
      </w:r>
      <w:r>
        <w:t>Su funcionamiento general y los ejes operativos o comisiones que lo componen;</w:t>
      </w:r>
    </w:p>
    <w:p w:rsidR="009C64CC" w:rsidRDefault="009C64CC">
      <w:pPr>
        <w:spacing w:line="264" w:lineRule="auto"/>
        <w:sectPr w:rsidR="009C64CC">
          <w:pgSz w:w="11910" w:h="16840"/>
          <w:pgMar w:top="1320" w:right="1580" w:bottom="280" w:left="1580" w:header="720" w:footer="720" w:gutter="0"/>
          <w:cols w:space="720"/>
        </w:sectPr>
      </w:pPr>
    </w:p>
    <w:p w:rsidR="009C64CC" w:rsidRDefault="009471C4">
      <w:pPr>
        <w:pStyle w:val="Textoindependiente"/>
        <w:spacing w:before="69" w:line="259" w:lineRule="auto"/>
        <w:ind w:left="119" w:right="114"/>
        <w:jc w:val="both"/>
      </w:pPr>
      <w:r>
        <w:rPr>
          <w:b/>
        </w:rPr>
        <w:lastRenderedPageBreak/>
        <w:t xml:space="preserve">VII.- </w:t>
      </w:r>
      <w:r>
        <w:t>Las disposiciones para la mayor coordinación interi</w:t>
      </w:r>
      <w:r>
        <w:t>nstitucional en la aplicación del Programa Municipal en material de igualdad sustantiva entre mujeres</w:t>
      </w:r>
      <w:r>
        <w:rPr>
          <w:spacing w:val="-11"/>
        </w:rPr>
        <w:t xml:space="preserve"> </w:t>
      </w:r>
      <w:r>
        <w:t>y</w:t>
      </w:r>
      <w:r>
        <w:rPr>
          <w:spacing w:val="-11"/>
        </w:rPr>
        <w:t xml:space="preserve"> </w:t>
      </w:r>
      <w:r>
        <w:t>hombres</w:t>
      </w:r>
      <w:r>
        <w:rPr>
          <w:spacing w:val="-11"/>
        </w:rPr>
        <w:t xml:space="preserve"> </w:t>
      </w:r>
      <w:r>
        <w:t>a</w:t>
      </w:r>
      <w:r>
        <w:rPr>
          <w:spacing w:val="-10"/>
        </w:rPr>
        <w:t xml:space="preserve"> </w:t>
      </w:r>
      <w:r>
        <w:t>través</w:t>
      </w:r>
      <w:r>
        <w:rPr>
          <w:spacing w:val="-11"/>
        </w:rPr>
        <w:t xml:space="preserve"> </w:t>
      </w:r>
      <w:r>
        <w:t>del</w:t>
      </w:r>
      <w:r>
        <w:rPr>
          <w:spacing w:val="-7"/>
        </w:rPr>
        <w:t xml:space="preserve"> </w:t>
      </w:r>
      <w:r>
        <w:t>funcionamiento</w:t>
      </w:r>
      <w:r>
        <w:rPr>
          <w:spacing w:val="-10"/>
        </w:rPr>
        <w:t xml:space="preserve"> </w:t>
      </w:r>
      <w:r>
        <w:t>de</w:t>
      </w:r>
      <w:r>
        <w:rPr>
          <w:spacing w:val="-10"/>
        </w:rPr>
        <w:t xml:space="preserve"> </w:t>
      </w:r>
      <w:r>
        <w:t>las</w:t>
      </w:r>
      <w:r>
        <w:rPr>
          <w:spacing w:val="-11"/>
        </w:rPr>
        <w:t xml:space="preserve"> </w:t>
      </w:r>
      <w:r>
        <w:t>Unidades</w:t>
      </w:r>
      <w:r>
        <w:rPr>
          <w:spacing w:val="-11"/>
        </w:rPr>
        <w:t xml:space="preserve"> </w:t>
      </w:r>
      <w:r>
        <w:t>para</w:t>
      </w:r>
      <w:r>
        <w:rPr>
          <w:spacing w:val="-14"/>
        </w:rPr>
        <w:t xml:space="preserve"> </w:t>
      </w:r>
      <w:r>
        <w:t>la</w:t>
      </w:r>
      <w:r>
        <w:rPr>
          <w:spacing w:val="-15"/>
        </w:rPr>
        <w:t xml:space="preserve"> </w:t>
      </w:r>
      <w:r>
        <w:t>igualdad de Género cuando sea</w:t>
      </w:r>
      <w:r>
        <w:rPr>
          <w:spacing w:val="-5"/>
        </w:rPr>
        <w:t xml:space="preserve"> </w:t>
      </w:r>
      <w:r>
        <w:t>posible;</w:t>
      </w:r>
    </w:p>
    <w:p w:rsidR="009C64CC" w:rsidRDefault="009471C4">
      <w:pPr>
        <w:pStyle w:val="Textoindependiente"/>
        <w:spacing w:before="162"/>
        <w:ind w:left="119"/>
        <w:jc w:val="both"/>
      </w:pPr>
      <w:r>
        <w:rPr>
          <w:b/>
        </w:rPr>
        <w:t xml:space="preserve">VIII.- </w:t>
      </w:r>
      <w:r>
        <w:t>Los instrumentos de difusión y promoción del Programa;</w:t>
      </w:r>
    </w:p>
    <w:p w:rsidR="009C64CC" w:rsidRDefault="009471C4">
      <w:pPr>
        <w:pStyle w:val="Textoindependiente"/>
        <w:spacing w:before="180" w:line="259" w:lineRule="auto"/>
        <w:ind w:left="119" w:right="121"/>
        <w:jc w:val="both"/>
      </w:pPr>
      <w:r>
        <w:rPr>
          <w:b/>
        </w:rPr>
        <w:t>IX.-</w:t>
      </w:r>
      <w:r>
        <w:rPr>
          <w:b/>
          <w:spacing w:val="-12"/>
        </w:rPr>
        <w:t xml:space="preserve"> </w:t>
      </w:r>
      <w:r>
        <w:t>Los</w:t>
      </w:r>
      <w:r>
        <w:rPr>
          <w:spacing w:val="-13"/>
        </w:rPr>
        <w:t xml:space="preserve"> </w:t>
      </w:r>
      <w:r>
        <w:t>lineamientos</w:t>
      </w:r>
      <w:r>
        <w:rPr>
          <w:spacing w:val="-18"/>
        </w:rPr>
        <w:t xml:space="preserve"> </w:t>
      </w:r>
      <w:r>
        <w:t>para</w:t>
      </w:r>
      <w:r>
        <w:rPr>
          <w:spacing w:val="-12"/>
        </w:rPr>
        <w:t xml:space="preserve"> </w:t>
      </w:r>
      <w:r>
        <w:t>modificar</w:t>
      </w:r>
      <w:r>
        <w:rPr>
          <w:spacing w:val="-12"/>
        </w:rPr>
        <w:t xml:space="preserve"> </w:t>
      </w:r>
      <w:r>
        <w:t>o</w:t>
      </w:r>
      <w:r>
        <w:rPr>
          <w:spacing w:val="-12"/>
        </w:rPr>
        <w:t xml:space="preserve"> </w:t>
      </w:r>
      <w:r>
        <w:t>emitir</w:t>
      </w:r>
      <w:r>
        <w:rPr>
          <w:spacing w:val="-12"/>
        </w:rPr>
        <w:t xml:space="preserve"> </w:t>
      </w:r>
      <w:r>
        <w:t>ordenamientos</w:t>
      </w:r>
      <w:r>
        <w:rPr>
          <w:spacing w:val="-13"/>
        </w:rPr>
        <w:t xml:space="preserve"> </w:t>
      </w:r>
      <w:r>
        <w:t>municipales</w:t>
      </w:r>
      <w:r>
        <w:rPr>
          <w:spacing w:val="-14"/>
        </w:rPr>
        <w:t xml:space="preserve"> </w:t>
      </w:r>
      <w:r>
        <w:t>acordes con el objeto del presente ordenamiento, buscando eliminar cualquier mecanismo que genere desigualdad y discriminación co</w:t>
      </w:r>
      <w:r>
        <w:t>ntra las mujeres y utilizando lenguaje incluyente y no</w:t>
      </w:r>
      <w:r>
        <w:rPr>
          <w:spacing w:val="-8"/>
        </w:rPr>
        <w:t xml:space="preserve"> </w:t>
      </w:r>
      <w:r>
        <w:t>sexista;</w:t>
      </w:r>
    </w:p>
    <w:p w:rsidR="009C64CC" w:rsidRDefault="009471C4">
      <w:pPr>
        <w:pStyle w:val="Textoindependiente"/>
        <w:spacing w:before="161" w:line="264" w:lineRule="auto"/>
        <w:ind w:left="119" w:right="132"/>
        <w:jc w:val="both"/>
      </w:pPr>
      <w:r>
        <w:rPr>
          <w:b/>
        </w:rPr>
        <w:t xml:space="preserve">X.- </w:t>
      </w:r>
      <w:r>
        <w:t>Los mecanismos periódicos de seguimiento y evaluación de los programas que se lleven a cabo, y</w:t>
      </w:r>
    </w:p>
    <w:p w:rsidR="009C64CC" w:rsidRDefault="009471C4">
      <w:pPr>
        <w:pStyle w:val="Textoindependiente"/>
        <w:spacing w:before="147" w:line="264" w:lineRule="auto"/>
        <w:ind w:left="119" w:right="119"/>
        <w:jc w:val="both"/>
      </w:pPr>
      <w:r>
        <w:rPr>
          <w:b/>
        </w:rPr>
        <w:t xml:space="preserve">XI.- </w:t>
      </w:r>
      <w:r>
        <w:t>Las medidas que se consideren necesarias para el cumplimiento de este reglamento.</w:t>
      </w:r>
    </w:p>
    <w:p w:rsidR="009C64CC" w:rsidRDefault="009C64CC">
      <w:pPr>
        <w:pStyle w:val="Textoindependiente"/>
        <w:rPr>
          <w:sz w:val="26"/>
        </w:rPr>
      </w:pPr>
    </w:p>
    <w:p w:rsidR="009C64CC" w:rsidRDefault="009C64CC">
      <w:pPr>
        <w:pStyle w:val="Textoindependiente"/>
        <w:spacing w:before="10"/>
        <w:rPr>
          <w:sz w:val="26"/>
        </w:rPr>
      </w:pPr>
    </w:p>
    <w:p w:rsidR="009C64CC" w:rsidRDefault="009471C4">
      <w:pPr>
        <w:pStyle w:val="Textoindependiente"/>
        <w:spacing w:line="261" w:lineRule="auto"/>
        <w:ind w:left="119" w:right="124"/>
        <w:jc w:val="both"/>
      </w:pPr>
      <w:r>
        <w:rPr>
          <w:b/>
        </w:rPr>
        <w:t>Arti</w:t>
      </w:r>
      <w:r>
        <w:rPr>
          <w:b/>
        </w:rPr>
        <w:t xml:space="preserve">culo 35.- </w:t>
      </w:r>
      <w:r>
        <w:rPr>
          <w:spacing w:val="-4"/>
        </w:rPr>
        <w:t>El</w:t>
      </w:r>
      <w:r>
        <w:rPr>
          <w:spacing w:val="58"/>
        </w:rPr>
        <w:t xml:space="preserve"> </w:t>
      </w:r>
      <w:r>
        <w:t>Instituto o instancia Municipal deberá dar seguimiento al cumplimiento del Programa Municipal, cada año deberá su eficacia y en caso plantear las modificaciones para aprobación por el Sistema.</w:t>
      </w:r>
    </w:p>
    <w:p w:rsidR="009C64CC" w:rsidRDefault="009C64CC">
      <w:pPr>
        <w:pStyle w:val="Textoindependiente"/>
        <w:rPr>
          <w:sz w:val="26"/>
        </w:rPr>
      </w:pPr>
    </w:p>
    <w:p w:rsidR="009C64CC" w:rsidRDefault="009C64CC">
      <w:pPr>
        <w:pStyle w:val="Textoindependiente"/>
        <w:rPr>
          <w:sz w:val="27"/>
        </w:rPr>
      </w:pPr>
    </w:p>
    <w:p w:rsidR="009C64CC" w:rsidRDefault="009471C4">
      <w:pPr>
        <w:pStyle w:val="Textoindependiente"/>
        <w:spacing w:line="259" w:lineRule="auto"/>
        <w:ind w:left="119" w:right="123"/>
        <w:jc w:val="both"/>
      </w:pPr>
      <w:r>
        <w:rPr>
          <w:b/>
        </w:rPr>
        <w:t xml:space="preserve">Articulo 36.- </w:t>
      </w:r>
      <w:r>
        <w:t>E l Instituto o instancia Municipa</w:t>
      </w:r>
      <w:r>
        <w:t>l emitirá un informe anual al pleno del Sistema, que contenga el estado que guarda la ejecución del Programan Municipal para la igualdad Sustantiva entre Mujeres y Hombres, así como las demás acciones relativas al cumplimiento de los establecido en el pres</w:t>
      </w:r>
      <w:r>
        <w:t>ente reglamento.</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tulo1"/>
        <w:spacing w:line="396" w:lineRule="auto"/>
        <w:ind w:left="3198" w:right="3118" w:firstLine="412"/>
        <w:jc w:val="left"/>
      </w:pPr>
      <w:r>
        <w:t>CAPITULO IV CAPITULO PRIMERO</w:t>
      </w:r>
    </w:p>
    <w:p w:rsidR="009C64CC" w:rsidRDefault="009471C4">
      <w:pPr>
        <w:spacing w:before="2" w:line="400" w:lineRule="auto"/>
        <w:ind w:left="926" w:right="910" w:firstLine="1301"/>
        <w:rPr>
          <w:b/>
          <w:sz w:val="24"/>
        </w:rPr>
      </w:pPr>
      <w:r>
        <w:rPr>
          <w:b/>
          <w:sz w:val="24"/>
        </w:rPr>
        <w:t>DE LA TRANSVERSALIZACION DE LA IGUALDAD SUSTANTIVA ENTRE MUJERES Y HOMBRES EN</w:t>
      </w:r>
    </w:p>
    <w:p w:rsidR="009C64CC" w:rsidRDefault="009471C4">
      <w:pPr>
        <w:spacing w:line="271" w:lineRule="exact"/>
        <w:ind w:left="2131"/>
        <w:rPr>
          <w:b/>
          <w:sz w:val="24"/>
        </w:rPr>
      </w:pPr>
      <w:r>
        <w:rPr>
          <w:b/>
          <w:sz w:val="24"/>
        </w:rPr>
        <w:t>AREAS ESTRATEGICAS Y TEMATICAS.</w:t>
      </w:r>
    </w:p>
    <w:p w:rsidR="009C64CC" w:rsidRDefault="009C64CC">
      <w:pPr>
        <w:pStyle w:val="Textoindependiente"/>
        <w:rPr>
          <w:b/>
          <w:sz w:val="26"/>
        </w:rPr>
      </w:pPr>
    </w:p>
    <w:p w:rsidR="009C64CC" w:rsidRDefault="009C64CC">
      <w:pPr>
        <w:pStyle w:val="Textoindependiente"/>
        <w:rPr>
          <w:b/>
          <w:sz w:val="26"/>
        </w:rPr>
      </w:pPr>
    </w:p>
    <w:p w:rsidR="009C64CC" w:rsidRDefault="009C64CC">
      <w:pPr>
        <w:pStyle w:val="Textoindependiente"/>
        <w:rPr>
          <w:b/>
          <w:sz w:val="26"/>
        </w:rPr>
      </w:pPr>
    </w:p>
    <w:p w:rsidR="009C64CC" w:rsidRDefault="009471C4">
      <w:pPr>
        <w:pStyle w:val="Textoindependiente"/>
        <w:spacing w:before="200" w:line="261" w:lineRule="auto"/>
        <w:ind w:left="119" w:right="118"/>
        <w:jc w:val="both"/>
      </w:pPr>
      <w:r>
        <w:rPr>
          <w:b/>
        </w:rPr>
        <w:t xml:space="preserve">Articulo 37.- </w:t>
      </w:r>
      <w:r>
        <w:t xml:space="preserve">Las áreas estratégicas y temáticas para la </w:t>
      </w:r>
      <w:proofErr w:type="spellStart"/>
      <w:r>
        <w:t>transverzalizacion</w:t>
      </w:r>
      <w:proofErr w:type="spellEnd"/>
      <w:r>
        <w:t xml:space="preserve"> de</w:t>
      </w:r>
      <w:r>
        <w:rPr>
          <w:spacing w:val="-45"/>
        </w:rPr>
        <w:t xml:space="preserve"> </w:t>
      </w:r>
      <w:r>
        <w:t xml:space="preserve">la perspectiva de </w:t>
      </w:r>
      <w:proofErr w:type="spellStart"/>
      <w:r>
        <w:t>genero</w:t>
      </w:r>
      <w:proofErr w:type="spellEnd"/>
      <w:r>
        <w:t xml:space="preserve"> del Programan Municipal a través del Sistema serán las siguientes:</w:t>
      </w:r>
    </w:p>
    <w:p w:rsidR="009C64CC" w:rsidRDefault="009C64CC">
      <w:pPr>
        <w:pStyle w:val="Textoindependiente"/>
        <w:rPr>
          <w:sz w:val="26"/>
        </w:rPr>
      </w:pPr>
    </w:p>
    <w:p w:rsidR="009C64CC" w:rsidRDefault="009C64CC">
      <w:pPr>
        <w:pStyle w:val="Textoindependiente"/>
        <w:spacing w:before="1"/>
        <w:rPr>
          <w:sz w:val="27"/>
        </w:rPr>
      </w:pPr>
    </w:p>
    <w:p w:rsidR="009C64CC" w:rsidRDefault="009471C4">
      <w:pPr>
        <w:pStyle w:val="Textoindependiente"/>
        <w:ind w:left="119"/>
        <w:jc w:val="both"/>
      </w:pPr>
      <w:r>
        <w:rPr>
          <w:b/>
        </w:rPr>
        <w:t xml:space="preserve">I.- </w:t>
      </w:r>
      <w:r>
        <w:t>Planeación municipal;</w:t>
      </w:r>
    </w:p>
    <w:p w:rsidR="009C64CC" w:rsidRDefault="009C64CC">
      <w:pPr>
        <w:jc w:val="both"/>
        <w:sectPr w:rsidR="009C64CC">
          <w:pgSz w:w="11910" w:h="16840"/>
          <w:pgMar w:top="1320" w:right="1580" w:bottom="280" w:left="1580" w:header="720" w:footer="720" w:gutter="0"/>
          <w:cols w:space="720"/>
        </w:sectPr>
      </w:pPr>
    </w:p>
    <w:p w:rsidR="009C64CC" w:rsidRDefault="009471C4">
      <w:pPr>
        <w:pStyle w:val="Textoindependiente"/>
        <w:spacing w:before="69"/>
        <w:ind w:left="119"/>
      </w:pPr>
      <w:r>
        <w:rPr>
          <w:b/>
        </w:rPr>
        <w:lastRenderedPageBreak/>
        <w:t xml:space="preserve">II.- </w:t>
      </w:r>
      <w:proofErr w:type="spellStart"/>
      <w:r>
        <w:t>Presupuestacion</w:t>
      </w:r>
      <w:proofErr w:type="spellEnd"/>
      <w:r>
        <w:t xml:space="preserve"> municipal;</w:t>
      </w:r>
    </w:p>
    <w:p w:rsidR="009C64CC" w:rsidRDefault="009471C4">
      <w:pPr>
        <w:pStyle w:val="Textoindependiente"/>
        <w:spacing w:before="184"/>
        <w:ind w:left="119"/>
      </w:pPr>
      <w:r>
        <w:rPr>
          <w:b/>
        </w:rPr>
        <w:t xml:space="preserve">III.- </w:t>
      </w:r>
      <w:r>
        <w:t xml:space="preserve">Unidades </w:t>
      </w:r>
      <w:proofErr w:type="spellStart"/>
      <w:r>
        <w:t>par</w:t>
      </w:r>
      <w:proofErr w:type="spellEnd"/>
      <w:r>
        <w:t xml:space="preserve"> la Igualdad de Género cuando existan;</w:t>
      </w:r>
    </w:p>
    <w:p w:rsidR="009C64CC" w:rsidRDefault="009471C4">
      <w:pPr>
        <w:pStyle w:val="Textoindependiente"/>
        <w:spacing w:before="181" w:line="259" w:lineRule="auto"/>
        <w:ind w:left="119" w:right="122"/>
        <w:jc w:val="both"/>
      </w:pPr>
      <w:r>
        <w:rPr>
          <w:b/>
        </w:rPr>
        <w:t xml:space="preserve">IV.- </w:t>
      </w:r>
      <w:proofErr w:type="spellStart"/>
      <w:r>
        <w:t>Transversalizacion</w:t>
      </w:r>
      <w:proofErr w:type="spellEnd"/>
      <w:r>
        <w:t xml:space="preserve"> en las dependencias municipales que se vean involucradas en la sanción, prevención, erradicación y atención de la violencia contra</w:t>
      </w:r>
      <w:r>
        <w:rPr>
          <w:spacing w:val="-10"/>
        </w:rPr>
        <w:t xml:space="preserve"> </w:t>
      </w:r>
      <w:r>
        <w:t>la</w:t>
      </w:r>
      <w:r>
        <w:rPr>
          <w:spacing w:val="-6"/>
        </w:rPr>
        <w:t xml:space="preserve"> </w:t>
      </w:r>
      <w:r>
        <w:t>mujer,</w:t>
      </w:r>
      <w:r>
        <w:rPr>
          <w:spacing w:val="-5"/>
        </w:rPr>
        <w:t xml:space="preserve"> </w:t>
      </w:r>
      <w:r>
        <w:t>así</w:t>
      </w:r>
      <w:r>
        <w:rPr>
          <w:spacing w:val="-5"/>
        </w:rPr>
        <w:t xml:space="preserve"> </w:t>
      </w:r>
      <w:r>
        <w:t>como</w:t>
      </w:r>
      <w:r>
        <w:rPr>
          <w:spacing w:val="-5"/>
        </w:rPr>
        <w:t xml:space="preserve"> </w:t>
      </w:r>
      <w:r>
        <w:t>en</w:t>
      </w:r>
      <w:r>
        <w:rPr>
          <w:spacing w:val="-5"/>
        </w:rPr>
        <w:t xml:space="preserve"> </w:t>
      </w:r>
      <w:r>
        <w:t>la</w:t>
      </w:r>
      <w:r>
        <w:rPr>
          <w:spacing w:val="-5"/>
        </w:rPr>
        <w:t xml:space="preserve"> </w:t>
      </w:r>
      <w:r>
        <w:t>cultura,</w:t>
      </w:r>
      <w:r>
        <w:rPr>
          <w:spacing w:val="-5"/>
        </w:rPr>
        <w:t xml:space="preserve"> </w:t>
      </w:r>
      <w:r>
        <w:t>salud,</w:t>
      </w:r>
      <w:r>
        <w:rPr>
          <w:spacing w:val="-10"/>
        </w:rPr>
        <w:t xml:space="preserve"> </w:t>
      </w:r>
      <w:r>
        <w:t>vida</w:t>
      </w:r>
      <w:r>
        <w:rPr>
          <w:spacing w:val="-5"/>
        </w:rPr>
        <w:t xml:space="preserve"> </w:t>
      </w:r>
      <w:r>
        <w:t>económica</w:t>
      </w:r>
      <w:r>
        <w:rPr>
          <w:spacing w:val="-5"/>
        </w:rPr>
        <w:t xml:space="preserve"> </w:t>
      </w:r>
      <w:r>
        <w:t>y</w:t>
      </w:r>
      <w:r>
        <w:rPr>
          <w:spacing w:val="-6"/>
        </w:rPr>
        <w:t xml:space="preserve"> </w:t>
      </w:r>
      <w:r>
        <w:t>laboral,</w:t>
      </w:r>
      <w:r>
        <w:rPr>
          <w:spacing w:val="-5"/>
        </w:rPr>
        <w:t xml:space="preserve"> </w:t>
      </w:r>
      <w:r>
        <w:t>derecho a la información, deporte, educ</w:t>
      </w:r>
      <w:r>
        <w:t>ación, comunicación social y participación social en materia de igualdad entre mujeres y</w:t>
      </w:r>
      <w:r>
        <w:rPr>
          <w:spacing w:val="-10"/>
        </w:rPr>
        <w:t xml:space="preserve"> </w:t>
      </w:r>
      <w:r>
        <w:t>hombres.</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tulo1"/>
        <w:ind w:right="208"/>
      </w:pPr>
      <w:r>
        <w:t>CAPITULO SEGUNDO</w:t>
      </w:r>
    </w:p>
    <w:p w:rsidR="009C64CC" w:rsidRDefault="009471C4">
      <w:pPr>
        <w:spacing w:before="180"/>
        <w:ind w:left="205" w:right="215"/>
        <w:jc w:val="center"/>
        <w:rPr>
          <w:b/>
          <w:sz w:val="24"/>
        </w:rPr>
      </w:pPr>
      <w:r>
        <w:rPr>
          <w:b/>
          <w:sz w:val="24"/>
        </w:rPr>
        <w:t>DE LA PLANEACION MUNICIPAL PARA LA IGUALDAD SUSTANTIVA.</w:t>
      </w:r>
    </w:p>
    <w:p w:rsidR="009C64CC" w:rsidRDefault="009C64CC">
      <w:pPr>
        <w:pStyle w:val="Textoindependiente"/>
        <w:rPr>
          <w:b/>
          <w:sz w:val="26"/>
        </w:rPr>
      </w:pPr>
    </w:p>
    <w:p w:rsidR="009C64CC" w:rsidRDefault="009C64CC">
      <w:pPr>
        <w:pStyle w:val="Textoindependiente"/>
        <w:rPr>
          <w:b/>
          <w:sz w:val="26"/>
        </w:rPr>
      </w:pPr>
    </w:p>
    <w:p w:rsidR="009C64CC" w:rsidRDefault="009C64CC">
      <w:pPr>
        <w:pStyle w:val="Textoindependiente"/>
        <w:rPr>
          <w:b/>
          <w:sz w:val="26"/>
        </w:rPr>
      </w:pPr>
    </w:p>
    <w:p w:rsidR="009C64CC" w:rsidRDefault="009471C4">
      <w:pPr>
        <w:pStyle w:val="Textoindependiente"/>
        <w:spacing w:before="200" w:line="259" w:lineRule="auto"/>
        <w:ind w:left="119" w:right="109"/>
        <w:jc w:val="both"/>
      </w:pPr>
      <w:r>
        <w:rPr>
          <w:b/>
        </w:rPr>
        <w:t>Articulo</w:t>
      </w:r>
      <w:r>
        <w:rPr>
          <w:b/>
          <w:spacing w:val="-15"/>
        </w:rPr>
        <w:t xml:space="preserve"> </w:t>
      </w:r>
      <w:r>
        <w:rPr>
          <w:b/>
        </w:rPr>
        <w:t>38.-</w:t>
      </w:r>
      <w:r>
        <w:rPr>
          <w:b/>
          <w:spacing w:val="-14"/>
        </w:rPr>
        <w:t xml:space="preserve"> </w:t>
      </w:r>
      <w:r>
        <w:t>El</w:t>
      </w:r>
      <w:r>
        <w:rPr>
          <w:spacing w:val="-13"/>
        </w:rPr>
        <w:t xml:space="preserve"> </w:t>
      </w:r>
      <w:r>
        <w:t>Plan</w:t>
      </w:r>
      <w:r>
        <w:rPr>
          <w:spacing w:val="-15"/>
        </w:rPr>
        <w:t xml:space="preserve"> </w:t>
      </w:r>
      <w:r>
        <w:t>Municipal</w:t>
      </w:r>
      <w:r>
        <w:rPr>
          <w:spacing w:val="-13"/>
        </w:rPr>
        <w:t xml:space="preserve"> </w:t>
      </w:r>
      <w:r>
        <w:t>de</w:t>
      </w:r>
      <w:r>
        <w:rPr>
          <w:spacing w:val="-16"/>
        </w:rPr>
        <w:t xml:space="preserve"> </w:t>
      </w:r>
      <w:r>
        <w:t>Desarrollo</w:t>
      </w:r>
      <w:r>
        <w:rPr>
          <w:spacing w:val="-17"/>
        </w:rPr>
        <w:t xml:space="preserve"> </w:t>
      </w:r>
      <w:r>
        <w:t>y</w:t>
      </w:r>
      <w:r>
        <w:rPr>
          <w:spacing w:val="-16"/>
        </w:rPr>
        <w:t xml:space="preserve"> </w:t>
      </w:r>
      <w:r>
        <w:t>Gobernanza</w:t>
      </w:r>
      <w:r>
        <w:rPr>
          <w:spacing w:val="-16"/>
        </w:rPr>
        <w:t xml:space="preserve"> </w:t>
      </w:r>
      <w:r>
        <w:t>deberá</w:t>
      </w:r>
      <w:r>
        <w:rPr>
          <w:spacing w:val="-17"/>
        </w:rPr>
        <w:t xml:space="preserve"> </w:t>
      </w:r>
      <w:r>
        <w:t>contener</w:t>
      </w:r>
      <w:r>
        <w:rPr>
          <w:spacing w:val="-15"/>
        </w:rPr>
        <w:t xml:space="preserve"> </w:t>
      </w:r>
      <w:r>
        <w:t>una Estrategia Transversal para la integración de la perspectiva de género en los programas</w:t>
      </w:r>
      <w:r>
        <w:rPr>
          <w:spacing w:val="-8"/>
        </w:rPr>
        <w:t xml:space="preserve"> </w:t>
      </w:r>
      <w:r>
        <w:t>sectoriales</w:t>
      </w:r>
      <w:r>
        <w:rPr>
          <w:spacing w:val="-13"/>
        </w:rPr>
        <w:t xml:space="preserve"> </w:t>
      </w:r>
      <w:r>
        <w:t>e</w:t>
      </w:r>
      <w:r>
        <w:rPr>
          <w:spacing w:val="-12"/>
        </w:rPr>
        <w:t xml:space="preserve"> </w:t>
      </w:r>
      <w:r>
        <w:t>institucionales</w:t>
      </w:r>
      <w:r>
        <w:rPr>
          <w:spacing w:val="-7"/>
        </w:rPr>
        <w:t xml:space="preserve"> </w:t>
      </w:r>
      <w:r>
        <w:t>en</w:t>
      </w:r>
      <w:r>
        <w:rPr>
          <w:spacing w:val="-12"/>
        </w:rPr>
        <w:t xml:space="preserve"> </w:t>
      </w:r>
      <w:r>
        <w:t>el</w:t>
      </w:r>
      <w:r>
        <w:rPr>
          <w:spacing w:val="-8"/>
        </w:rPr>
        <w:t xml:space="preserve"> </w:t>
      </w:r>
      <w:r>
        <w:t>municipio.</w:t>
      </w:r>
      <w:r>
        <w:rPr>
          <w:spacing w:val="-7"/>
        </w:rPr>
        <w:t xml:space="preserve"> </w:t>
      </w:r>
      <w:r>
        <w:t>Los</w:t>
      </w:r>
      <w:r>
        <w:rPr>
          <w:spacing w:val="-8"/>
        </w:rPr>
        <w:t xml:space="preserve"> </w:t>
      </w:r>
      <w:r>
        <w:t>programas,</w:t>
      </w:r>
      <w:r>
        <w:rPr>
          <w:spacing w:val="-6"/>
        </w:rPr>
        <w:t xml:space="preserve"> </w:t>
      </w:r>
      <w:r>
        <w:t>políticas y</w:t>
      </w:r>
      <w:r>
        <w:rPr>
          <w:spacing w:val="-18"/>
        </w:rPr>
        <w:t xml:space="preserve"> </w:t>
      </w:r>
      <w:r>
        <w:t>proyectos</w:t>
      </w:r>
      <w:r>
        <w:rPr>
          <w:spacing w:val="-18"/>
        </w:rPr>
        <w:t xml:space="preserve"> </w:t>
      </w:r>
      <w:r>
        <w:t>que</w:t>
      </w:r>
      <w:r>
        <w:rPr>
          <w:spacing w:val="-21"/>
        </w:rPr>
        <w:t xml:space="preserve"> </w:t>
      </w:r>
      <w:r>
        <w:t>conformen</w:t>
      </w:r>
      <w:r>
        <w:rPr>
          <w:spacing w:val="-17"/>
        </w:rPr>
        <w:t xml:space="preserve"> </w:t>
      </w:r>
      <w:r>
        <w:t>esta</w:t>
      </w:r>
      <w:r>
        <w:rPr>
          <w:spacing w:val="-17"/>
        </w:rPr>
        <w:t xml:space="preserve"> </w:t>
      </w:r>
      <w:r>
        <w:t>estrategia,</w:t>
      </w:r>
      <w:r>
        <w:rPr>
          <w:spacing w:val="-22"/>
        </w:rPr>
        <w:t xml:space="preserve"> </w:t>
      </w:r>
      <w:r>
        <w:t>se</w:t>
      </w:r>
      <w:r>
        <w:rPr>
          <w:spacing w:val="-21"/>
        </w:rPr>
        <w:t xml:space="preserve"> </w:t>
      </w:r>
      <w:r>
        <w:t>integraran</w:t>
      </w:r>
      <w:r>
        <w:rPr>
          <w:spacing w:val="-18"/>
        </w:rPr>
        <w:t xml:space="preserve"> </w:t>
      </w:r>
      <w:r>
        <w:t>al</w:t>
      </w:r>
      <w:r>
        <w:rPr>
          <w:spacing w:val="-18"/>
        </w:rPr>
        <w:t xml:space="preserve"> </w:t>
      </w:r>
      <w:r>
        <w:t>Programan</w:t>
      </w:r>
      <w:r>
        <w:rPr>
          <w:spacing w:val="-18"/>
        </w:rPr>
        <w:t xml:space="preserve"> </w:t>
      </w:r>
      <w:r>
        <w:t xml:space="preserve">Municipal para la Igualdad Sustantiva entre Hombres y Mujeres en sus objetivos, estrategias, líneas de acción e indicadores de evaluación. </w:t>
      </w:r>
      <w:r>
        <w:rPr>
          <w:spacing w:val="-2"/>
        </w:rPr>
        <w:t xml:space="preserve">Por </w:t>
      </w:r>
      <w:r>
        <w:t>lo que deberá haber un trabajo coordinado y colegiado con la Dirección de Planeación Institucional,</w:t>
      </w:r>
      <w:r>
        <w:rPr>
          <w:spacing w:val="-11"/>
        </w:rPr>
        <w:t xml:space="preserve"> </w:t>
      </w:r>
      <w:r>
        <w:t>el</w:t>
      </w:r>
      <w:r>
        <w:rPr>
          <w:spacing w:val="-8"/>
        </w:rPr>
        <w:t xml:space="preserve"> </w:t>
      </w:r>
      <w:r>
        <w:t>Instituto</w:t>
      </w:r>
      <w:r>
        <w:rPr>
          <w:spacing w:val="-10"/>
        </w:rPr>
        <w:t xml:space="preserve"> </w:t>
      </w:r>
      <w:r>
        <w:t>o</w:t>
      </w:r>
      <w:r>
        <w:rPr>
          <w:spacing w:val="-10"/>
        </w:rPr>
        <w:t xml:space="preserve"> </w:t>
      </w:r>
      <w:r>
        <w:t>instancia</w:t>
      </w:r>
      <w:r>
        <w:rPr>
          <w:spacing w:val="-10"/>
        </w:rPr>
        <w:t xml:space="preserve"> </w:t>
      </w:r>
      <w:r>
        <w:t>Municipal</w:t>
      </w:r>
      <w:r>
        <w:rPr>
          <w:spacing w:val="-12"/>
        </w:rPr>
        <w:t xml:space="preserve"> </w:t>
      </w:r>
      <w:r>
        <w:t>y</w:t>
      </w:r>
      <w:r>
        <w:rPr>
          <w:spacing w:val="-12"/>
        </w:rPr>
        <w:t xml:space="preserve"> </w:t>
      </w:r>
      <w:r>
        <w:t>las</w:t>
      </w:r>
      <w:r>
        <w:rPr>
          <w:spacing w:val="-9"/>
        </w:rPr>
        <w:t xml:space="preserve"> </w:t>
      </w:r>
      <w:r>
        <w:t>dependencias</w:t>
      </w:r>
      <w:r>
        <w:rPr>
          <w:spacing w:val="-12"/>
        </w:rPr>
        <w:t xml:space="preserve"> </w:t>
      </w:r>
      <w:r>
        <w:t>que</w:t>
      </w:r>
      <w:r>
        <w:rPr>
          <w:spacing w:val="-11"/>
        </w:rPr>
        <w:t xml:space="preserve"> </w:t>
      </w:r>
      <w:r>
        <w:t>conformen el Sistema Municipal para la estructuración tanto de la Estrategia Transversal como el Programa</w:t>
      </w:r>
      <w:r>
        <w:rPr>
          <w:spacing w:val="3"/>
        </w:rPr>
        <w:t xml:space="preserve"> </w:t>
      </w:r>
      <w:r>
        <w:t>Municipal.</w:t>
      </w:r>
    </w:p>
    <w:p w:rsidR="009C64CC" w:rsidRDefault="009C64CC">
      <w:pPr>
        <w:pStyle w:val="Textoindependiente"/>
        <w:rPr>
          <w:sz w:val="26"/>
        </w:rPr>
      </w:pPr>
    </w:p>
    <w:p w:rsidR="009C64CC" w:rsidRDefault="009C64CC">
      <w:pPr>
        <w:pStyle w:val="Textoindependiente"/>
        <w:rPr>
          <w:sz w:val="28"/>
        </w:rPr>
      </w:pPr>
    </w:p>
    <w:p w:rsidR="009C64CC" w:rsidRDefault="009471C4">
      <w:pPr>
        <w:pStyle w:val="Textoindependiente"/>
        <w:spacing w:line="261" w:lineRule="auto"/>
        <w:ind w:left="119" w:right="120"/>
        <w:jc w:val="both"/>
      </w:pPr>
      <w:r>
        <w:rPr>
          <w:b/>
        </w:rPr>
        <w:t xml:space="preserve">Articulo 39.- </w:t>
      </w:r>
      <w:r>
        <w:t>El Programa Municipal para la igualdad entre Mujeres y Hombres, contemplara la</w:t>
      </w:r>
      <w:r>
        <w:t>s acciones de casa autoridad, área o dirección municipal según sus facultades y atribuciones.</w:t>
      </w:r>
    </w:p>
    <w:p w:rsidR="009C64CC" w:rsidRDefault="009C64CC">
      <w:pPr>
        <w:pStyle w:val="Textoindependiente"/>
        <w:rPr>
          <w:sz w:val="26"/>
        </w:rPr>
      </w:pPr>
    </w:p>
    <w:p w:rsidR="009C64CC" w:rsidRDefault="009C64CC">
      <w:pPr>
        <w:pStyle w:val="Textoindependiente"/>
        <w:spacing w:before="7"/>
        <w:rPr>
          <w:sz w:val="26"/>
        </w:rPr>
      </w:pPr>
    </w:p>
    <w:p w:rsidR="009C64CC" w:rsidRDefault="009471C4">
      <w:pPr>
        <w:pStyle w:val="Textoindependiente"/>
        <w:ind w:left="119"/>
      </w:pPr>
      <w:r>
        <w:rPr>
          <w:b/>
        </w:rPr>
        <w:t xml:space="preserve">Articulo 40.- </w:t>
      </w:r>
      <w:r>
        <w:t>A la Dirección de Planeación Institucional le corresponderá:</w:t>
      </w:r>
    </w:p>
    <w:p w:rsidR="009C64CC" w:rsidRDefault="009C64CC">
      <w:pPr>
        <w:pStyle w:val="Textoindependiente"/>
        <w:rPr>
          <w:sz w:val="26"/>
        </w:rPr>
      </w:pPr>
    </w:p>
    <w:p w:rsidR="009C64CC" w:rsidRDefault="009C64CC">
      <w:pPr>
        <w:pStyle w:val="Textoindependiente"/>
        <w:spacing w:before="8"/>
        <w:rPr>
          <w:sz w:val="29"/>
        </w:rPr>
      </w:pPr>
    </w:p>
    <w:p w:rsidR="009C64CC" w:rsidRDefault="009471C4">
      <w:pPr>
        <w:pStyle w:val="Textoindependiente"/>
        <w:spacing w:before="1" w:line="259" w:lineRule="auto"/>
        <w:ind w:left="119" w:right="121"/>
        <w:jc w:val="both"/>
      </w:pPr>
      <w:r>
        <w:rPr>
          <w:b/>
        </w:rPr>
        <w:t xml:space="preserve">I.- </w:t>
      </w:r>
      <w:r>
        <w:t xml:space="preserve">Desarrollar en </w:t>
      </w:r>
      <w:proofErr w:type="spellStart"/>
      <w:r>
        <w:t>coadyuvancia</w:t>
      </w:r>
      <w:proofErr w:type="spellEnd"/>
      <w:r>
        <w:t xml:space="preserve"> con el Instituto o instancia Municipal, instrumento</w:t>
      </w:r>
      <w:r>
        <w:t>s técnicos y metódicos para incorporar las perspectivas de género en la planeación, seguimiento y evaluación de programas sectoriales e institucionales;</w:t>
      </w:r>
    </w:p>
    <w:p w:rsidR="009C64CC" w:rsidRDefault="009471C4">
      <w:pPr>
        <w:pStyle w:val="Textoindependiente"/>
        <w:spacing w:before="161" w:line="259" w:lineRule="auto"/>
        <w:ind w:left="119" w:right="110"/>
        <w:jc w:val="both"/>
      </w:pPr>
      <w:r>
        <w:rPr>
          <w:b/>
        </w:rPr>
        <w:t xml:space="preserve">II.- </w:t>
      </w:r>
      <w:r>
        <w:t xml:space="preserve">Coordinar en </w:t>
      </w:r>
      <w:proofErr w:type="spellStart"/>
      <w:r>
        <w:t>coadyuvancia</w:t>
      </w:r>
      <w:proofErr w:type="spellEnd"/>
      <w:r>
        <w:t xml:space="preserve"> con el Instituto o instancia Municipal, la incorporación de la perspecti</w:t>
      </w:r>
      <w:r>
        <w:t>va de género en las matrices de Indicadores para Resultados que forman parte del Sistema Municipal de Evaluación del Desempeño del Municipio y que se corresponden con los indicadores del Programa, Municipal;</w:t>
      </w:r>
    </w:p>
    <w:p w:rsidR="009C64CC" w:rsidRDefault="009C64CC">
      <w:pPr>
        <w:spacing w:line="259" w:lineRule="auto"/>
        <w:jc w:val="both"/>
        <w:sectPr w:rsidR="009C64CC">
          <w:pgSz w:w="11910" w:h="16840"/>
          <w:pgMar w:top="1320" w:right="1580" w:bottom="280" w:left="1580" w:header="720" w:footer="720" w:gutter="0"/>
          <w:cols w:space="720"/>
        </w:sectPr>
      </w:pPr>
    </w:p>
    <w:p w:rsidR="009C64CC" w:rsidRDefault="009471C4">
      <w:pPr>
        <w:pStyle w:val="Textoindependiente"/>
        <w:spacing w:before="69" w:line="261" w:lineRule="auto"/>
        <w:ind w:left="119" w:right="126"/>
        <w:jc w:val="both"/>
      </w:pPr>
      <w:r>
        <w:rPr>
          <w:b/>
        </w:rPr>
        <w:lastRenderedPageBreak/>
        <w:t xml:space="preserve">III.- </w:t>
      </w:r>
      <w:r>
        <w:t xml:space="preserve">Diseñar en </w:t>
      </w:r>
      <w:proofErr w:type="spellStart"/>
      <w:r>
        <w:t>coadyuvancia</w:t>
      </w:r>
      <w:proofErr w:type="spellEnd"/>
      <w:r>
        <w:t xml:space="preserve"> con el Instituto o instancia Municipal, indicadores de impacto que evalúen el avance del Programan Municipal en torno a los objetivos para alcanzar la igualdad sustantiva entre mujeres y hombres;</w:t>
      </w:r>
    </w:p>
    <w:p w:rsidR="009C64CC" w:rsidRDefault="009471C4">
      <w:pPr>
        <w:pStyle w:val="Textoindependiente"/>
        <w:spacing w:before="154" w:line="264" w:lineRule="auto"/>
        <w:ind w:left="119" w:right="126"/>
        <w:jc w:val="both"/>
      </w:pPr>
      <w:r>
        <w:rPr>
          <w:b/>
        </w:rPr>
        <w:t xml:space="preserve">IV.- </w:t>
      </w:r>
      <w:r>
        <w:t>Asesorar y acompañara el proceso de construcción, seguimiento y evaluación tanto de la Estrategia Transversal como del Programa Municipal;</w:t>
      </w:r>
    </w:p>
    <w:p w:rsidR="009C64CC" w:rsidRDefault="009C64CC">
      <w:pPr>
        <w:pStyle w:val="Textoindependiente"/>
        <w:rPr>
          <w:sz w:val="26"/>
        </w:rPr>
      </w:pPr>
    </w:p>
    <w:p w:rsidR="009C64CC" w:rsidRDefault="009C64CC">
      <w:pPr>
        <w:pStyle w:val="Textoindependiente"/>
        <w:spacing w:before="4"/>
        <w:rPr>
          <w:sz w:val="26"/>
        </w:rPr>
      </w:pPr>
    </w:p>
    <w:p w:rsidR="009C64CC" w:rsidRDefault="009471C4">
      <w:pPr>
        <w:pStyle w:val="Textoindependiente"/>
        <w:spacing w:line="264" w:lineRule="auto"/>
        <w:ind w:left="119" w:right="124"/>
        <w:jc w:val="both"/>
      </w:pPr>
      <w:r>
        <w:rPr>
          <w:b/>
        </w:rPr>
        <w:t>Articulo</w:t>
      </w:r>
      <w:r>
        <w:rPr>
          <w:b/>
          <w:spacing w:val="-7"/>
        </w:rPr>
        <w:t xml:space="preserve"> </w:t>
      </w:r>
      <w:r>
        <w:rPr>
          <w:b/>
        </w:rPr>
        <w:t>41.-</w:t>
      </w:r>
      <w:r>
        <w:rPr>
          <w:b/>
          <w:spacing w:val="-12"/>
        </w:rPr>
        <w:t xml:space="preserve"> </w:t>
      </w:r>
      <w:r>
        <w:t>Los</w:t>
      </w:r>
      <w:r>
        <w:rPr>
          <w:spacing w:val="-14"/>
        </w:rPr>
        <w:t xml:space="preserve"> </w:t>
      </w:r>
      <w:r>
        <w:t>indicadores</w:t>
      </w:r>
      <w:r>
        <w:rPr>
          <w:spacing w:val="-9"/>
        </w:rPr>
        <w:t xml:space="preserve"> </w:t>
      </w:r>
      <w:r>
        <w:t>de</w:t>
      </w:r>
      <w:r>
        <w:rPr>
          <w:spacing w:val="-9"/>
        </w:rPr>
        <w:t xml:space="preserve"> </w:t>
      </w:r>
      <w:r>
        <w:t>general</w:t>
      </w:r>
      <w:r>
        <w:rPr>
          <w:spacing w:val="-10"/>
        </w:rPr>
        <w:t xml:space="preserve"> </w:t>
      </w:r>
      <w:r>
        <w:t>del</w:t>
      </w:r>
      <w:r>
        <w:rPr>
          <w:spacing w:val="-5"/>
        </w:rPr>
        <w:t xml:space="preserve"> </w:t>
      </w:r>
      <w:r>
        <w:t>Programa</w:t>
      </w:r>
      <w:r>
        <w:rPr>
          <w:spacing w:val="-9"/>
        </w:rPr>
        <w:t xml:space="preserve"> </w:t>
      </w:r>
      <w:r>
        <w:t>Municipal</w:t>
      </w:r>
      <w:r>
        <w:rPr>
          <w:spacing w:val="-10"/>
        </w:rPr>
        <w:t xml:space="preserve"> </w:t>
      </w:r>
      <w:r>
        <w:t>formarán</w:t>
      </w:r>
      <w:r>
        <w:rPr>
          <w:spacing w:val="-8"/>
        </w:rPr>
        <w:t xml:space="preserve"> </w:t>
      </w:r>
      <w:r>
        <w:t>parte del Sistema Municipal de Indicadores</w:t>
      </w:r>
      <w:r>
        <w:t xml:space="preserve"> de Genero, y responderán a la</w:t>
      </w:r>
      <w:r>
        <w:rPr>
          <w:spacing w:val="-41"/>
        </w:rPr>
        <w:t xml:space="preserve"> </w:t>
      </w:r>
      <w:r>
        <w:t>evaluación de los objetivos de</w:t>
      </w:r>
      <w:r>
        <w:rPr>
          <w:spacing w:val="-6"/>
        </w:rPr>
        <w:t xml:space="preserve"> </w:t>
      </w:r>
      <w:r>
        <w:t>éste.</w:t>
      </w:r>
    </w:p>
    <w:p w:rsidR="009C64CC" w:rsidRDefault="009471C4">
      <w:pPr>
        <w:pStyle w:val="Textoindependiente"/>
        <w:spacing w:before="151" w:line="259" w:lineRule="auto"/>
        <w:ind w:left="119" w:right="121"/>
        <w:jc w:val="both"/>
      </w:pPr>
      <w:r>
        <w:t>Deberán</w:t>
      </w:r>
      <w:r>
        <w:rPr>
          <w:spacing w:val="-7"/>
        </w:rPr>
        <w:t xml:space="preserve"> </w:t>
      </w:r>
      <w:r>
        <w:t>construirse</w:t>
      </w:r>
      <w:r>
        <w:rPr>
          <w:spacing w:val="-6"/>
        </w:rPr>
        <w:t xml:space="preserve"> </w:t>
      </w:r>
      <w:r>
        <w:t>no</w:t>
      </w:r>
      <w:r>
        <w:rPr>
          <w:spacing w:val="-6"/>
        </w:rPr>
        <w:t xml:space="preserve"> </w:t>
      </w:r>
      <w:r>
        <w:t>solo</w:t>
      </w:r>
      <w:r>
        <w:rPr>
          <w:spacing w:val="-6"/>
        </w:rPr>
        <w:t xml:space="preserve"> </w:t>
      </w:r>
      <w:r>
        <w:t>a</w:t>
      </w:r>
      <w:r>
        <w:rPr>
          <w:spacing w:val="-6"/>
        </w:rPr>
        <w:t xml:space="preserve"> </w:t>
      </w:r>
      <w:r>
        <w:t>partir</w:t>
      </w:r>
      <w:r>
        <w:rPr>
          <w:spacing w:val="-11"/>
        </w:rPr>
        <w:t xml:space="preserve"> </w:t>
      </w:r>
      <w:r>
        <w:t>de</w:t>
      </w:r>
      <w:r>
        <w:rPr>
          <w:spacing w:val="-11"/>
        </w:rPr>
        <w:t xml:space="preserve"> </w:t>
      </w:r>
      <w:r>
        <w:t>la</w:t>
      </w:r>
      <w:r>
        <w:rPr>
          <w:spacing w:val="-6"/>
        </w:rPr>
        <w:t xml:space="preserve"> </w:t>
      </w:r>
      <w:r>
        <w:t>desigualdad</w:t>
      </w:r>
      <w:r>
        <w:rPr>
          <w:spacing w:val="-6"/>
        </w:rPr>
        <w:t xml:space="preserve"> </w:t>
      </w:r>
      <w:r>
        <w:t>entre</w:t>
      </w:r>
      <w:r>
        <w:rPr>
          <w:spacing w:val="-6"/>
        </w:rPr>
        <w:t xml:space="preserve"> </w:t>
      </w:r>
      <w:r>
        <w:t>mujeres</w:t>
      </w:r>
      <w:r>
        <w:rPr>
          <w:spacing w:val="-7"/>
        </w:rPr>
        <w:t xml:space="preserve"> </w:t>
      </w:r>
      <w:r>
        <w:t>y</w:t>
      </w:r>
      <w:r>
        <w:rPr>
          <w:spacing w:val="-7"/>
        </w:rPr>
        <w:t xml:space="preserve"> </w:t>
      </w:r>
      <w:r>
        <w:t>hombres, sino considerando el desarrollo y mejoramiento de conceptos, definiciones, clasificaciones y metodologías es</w:t>
      </w:r>
      <w:r>
        <w:t>pecíficas que atiendan al mejoramiento de políticas públicas, programas y resultados para erradicar la discriminación por sexo, identidad de género, raza, origen, étnico, religión, incapacidad, edad, clase, casta, etc. Deberán integrarse también en las Mat</w:t>
      </w:r>
      <w:r>
        <w:t>rices de Indicadores apara Resultados de los entes públicos involucrados en el Programa</w:t>
      </w:r>
      <w:r>
        <w:rPr>
          <w:spacing w:val="-30"/>
        </w:rPr>
        <w:t xml:space="preserve"> </w:t>
      </w:r>
      <w:r>
        <w:t>Municipal.</w:t>
      </w:r>
    </w:p>
    <w:p w:rsidR="009C64CC" w:rsidRDefault="009C64CC">
      <w:pPr>
        <w:pStyle w:val="Textoindependiente"/>
        <w:rPr>
          <w:sz w:val="26"/>
        </w:rPr>
      </w:pPr>
    </w:p>
    <w:p w:rsidR="009C64CC" w:rsidRDefault="009C64CC">
      <w:pPr>
        <w:pStyle w:val="Textoindependiente"/>
        <w:spacing w:before="2"/>
        <w:rPr>
          <w:sz w:val="27"/>
        </w:rPr>
      </w:pPr>
    </w:p>
    <w:p w:rsidR="009C64CC" w:rsidRDefault="009471C4">
      <w:pPr>
        <w:pStyle w:val="Textoindependiente"/>
        <w:spacing w:line="261" w:lineRule="auto"/>
        <w:ind w:left="119" w:right="114"/>
        <w:jc w:val="both"/>
      </w:pPr>
      <w:r>
        <w:rPr>
          <w:b/>
        </w:rPr>
        <w:t xml:space="preserve">Articulo 42.- </w:t>
      </w:r>
      <w:r>
        <w:t>Para el Sistema Municipal de Indicadores de Genero y la conformación de las Matrices de Indicadores para Resultados se deberá considerar lo s</w:t>
      </w:r>
      <w:r>
        <w:t>iguiente:</w:t>
      </w:r>
    </w:p>
    <w:p w:rsidR="009C64CC" w:rsidRDefault="009C64CC">
      <w:pPr>
        <w:pStyle w:val="Textoindependiente"/>
        <w:rPr>
          <w:sz w:val="26"/>
        </w:rPr>
      </w:pPr>
    </w:p>
    <w:p w:rsidR="009C64CC" w:rsidRDefault="009C64CC">
      <w:pPr>
        <w:pStyle w:val="Textoindependiente"/>
        <w:rPr>
          <w:sz w:val="27"/>
        </w:rPr>
      </w:pPr>
    </w:p>
    <w:p w:rsidR="009C64CC" w:rsidRDefault="009471C4">
      <w:pPr>
        <w:pStyle w:val="Textoindependiente"/>
        <w:spacing w:before="1" w:line="259" w:lineRule="auto"/>
        <w:ind w:left="119" w:right="112"/>
        <w:jc w:val="both"/>
      </w:pPr>
      <w:r>
        <w:rPr>
          <w:b/>
        </w:rPr>
        <w:t xml:space="preserve">I.- </w:t>
      </w:r>
      <w:r>
        <w:t>Incluir en las estadísticas, encuestas y obtención de datos que lleven a cabo sistemáticamente</w:t>
      </w:r>
      <w:r>
        <w:rPr>
          <w:spacing w:val="-4"/>
        </w:rPr>
        <w:t xml:space="preserve"> </w:t>
      </w:r>
      <w:r>
        <w:t>la</w:t>
      </w:r>
      <w:r>
        <w:rPr>
          <w:spacing w:val="-4"/>
        </w:rPr>
        <w:t xml:space="preserve"> </w:t>
      </w:r>
      <w:r>
        <w:t>variable</w:t>
      </w:r>
      <w:r>
        <w:rPr>
          <w:spacing w:val="-8"/>
        </w:rPr>
        <w:t xml:space="preserve"> </w:t>
      </w:r>
      <w:r>
        <w:t>de</w:t>
      </w:r>
      <w:r>
        <w:rPr>
          <w:spacing w:val="-8"/>
        </w:rPr>
        <w:t xml:space="preserve"> </w:t>
      </w:r>
      <w:r>
        <w:t>sexo</w:t>
      </w:r>
      <w:r>
        <w:rPr>
          <w:spacing w:val="-4"/>
        </w:rPr>
        <w:t xml:space="preserve"> </w:t>
      </w:r>
      <w:r>
        <w:t>(Hombre,</w:t>
      </w:r>
      <w:r>
        <w:rPr>
          <w:spacing w:val="-4"/>
        </w:rPr>
        <w:t xml:space="preserve"> </w:t>
      </w:r>
      <w:r>
        <w:t>Mujer,</w:t>
      </w:r>
      <w:r>
        <w:rPr>
          <w:spacing w:val="-4"/>
        </w:rPr>
        <w:t xml:space="preserve"> </w:t>
      </w:r>
      <w:proofErr w:type="spellStart"/>
      <w:r>
        <w:t>Intersex</w:t>
      </w:r>
      <w:proofErr w:type="spellEnd"/>
      <w:r>
        <w:t>)</w:t>
      </w:r>
      <w:r>
        <w:rPr>
          <w:spacing w:val="-3"/>
        </w:rPr>
        <w:t xml:space="preserve"> </w:t>
      </w:r>
      <w:r>
        <w:t>y</w:t>
      </w:r>
      <w:r>
        <w:rPr>
          <w:spacing w:val="-5"/>
        </w:rPr>
        <w:t xml:space="preserve"> </w:t>
      </w:r>
      <w:r>
        <w:t>de</w:t>
      </w:r>
      <w:r>
        <w:rPr>
          <w:spacing w:val="-8"/>
        </w:rPr>
        <w:t xml:space="preserve"> </w:t>
      </w:r>
      <w:r>
        <w:t>preferencia la variable de orientación sexual (lesbiana, bisexual, homosexual) y/o identidad de</w:t>
      </w:r>
      <w:r>
        <w:rPr>
          <w:spacing w:val="-16"/>
        </w:rPr>
        <w:t xml:space="preserve"> </w:t>
      </w:r>
      <w:r>
        <w:t>género</w:t>
      </w:r>
      <w:r>
        <w:rPr>
          <w:spacing w:val="-20"/>
        </w:rPr>
        <w:t xml:space="preserve"> </w:t>
      </w:r>
      <w:r>
        <w:t>(</w:t>
      </w:r>
      <w:proofErr w:type="spellStart"/>
      <w:r>
        <w:t>cisgenero</w:t>
      </w:r>
      <w:proofErr w:type="spellEnd"/>
      <w:r>
        <w:t>,</w:t>
      </w:r>
      <w:r>
        <w:rPr>
          <w:spacing w:val="-16"/>
        </w:rPr>
        <w:t xml:space="preserve"> </w:t>
      </w:r>
      <w:proofErr w:type="spellStart"/>
      <w:r>
        <w:t>transgénero</w:t>
      </w:r>
      <w:proofErr w:type="spellEnd"/>
      <w:r>
        <w:t>)</w:t>
      </w:r>
      <w:r>
        <w:rPr>
          <w:spacing w:val="-15"/>
        </w:rPr>
        <w:t xml:space="preserve"> </w:t>
      </w:r>
      <w:r>
        <w:rPr>
          <w:spacing w:val="-2"/>
        </w:rPr>
        <w:t>además</w:t>
      </w:r>
      <w:r>
        <w:rPr>
          <w:spacing w:val="-15"/>
        </w:rPr>
        <w:t xml:space="preserve"> </w:t>
      </w:r>
      <w:r>
        <w:t>del</w:t>
      </w:r>
      <w:r>
        <w:rPr>
          <w:spacing w:val="-17"/>
        </w:rPr>
        <w:t xml:space="preserve"> </w:t>
      </w:r>
      <w:r>
        <w:t>grupo</w:t>
      </w:r>
      <w:r>
        <w:rPr>
          <w:spacing w:val="-20"/>
        </w:rPr>
        <w:t xml:space="preserve"> </w:t>
      </w:r>
      <w:r>
        <w:t>de</w:t>
      </w:r>
      <w:r>
        <w:rPr>
          <w:spacing w:val="-19"/>
        </w:rPr>
        <w:t xml:space="preserve"> </w:t>
      </w:r>
      <w:r>
        <w:t>edad</w:t>
      </w:r>
      <w:r>
        <w:rPr>
          <w:spacing w:val="-16"/>
        </w:rPr>
        <w:t xml:space="preserve"> </w:t>
      </w:r>
      <w:r>
        <w:t>y</w:t>
      </w:r>
      <w:r>
        <w:rPr>
          <w:spacing w:val="-21"/>
        </w:rPr>
        <w:t xml:space="preserve"> </w:t>
      </w:r>
      <w:r>
        <w:t>de</w:t>
      </w:r>
      <w:r>
        <w:rPr>
          <w:spacing w:val="-19"/>
        </w:rPr>
        <w:t xml:space="preserve"> </w:t>
      </w:r>
      <w:r>
        <w:t>existir</w:t>
      </w:r>
      <w:r>
        <w:rPr>
          <w:spacing w:val="-15"/>
        </w:rPr>
        <w:t xml:space="preserve"> </w:t>
      </w:r>
      <w:r>
        <w:t>alguna situación</w:t>
      </w:r>
      <w:r>
        <w:rPr>
          <w:spacing w:val="-17"/>
        </w:rPr>
        <w:t xml:space="preserve"> </w:t>
      </w:r>
      <w:r>
        <w:t>que</w:t>
      </w:r>
      <w:r>
        <w:rPr>
          <w:spacing w:val="-17"/>
        </w:rPr>
        <w:t xml:space="preserve"> </w:t>
      </w:r>
      <w:r>
        <w:t>agrave</w:t>
      </w:r>
      <w:r>
        <w:rPr>
          <w:spacing w:val="-16"/>
        </w:rPr>
        <w:t xml:space="preserve"> </w:t>
      </w:r>
      <w:r>
        <w:t>su</w:t>
      </w:r>
      <w:r>
        <w:rPr>
          <w:spacing w:val="-17"/>
        </w:rPr>
        <w:t xml:space="preserve"> </w:t>
      </w:r>
      <w:r>
        <w:t>condición</w:t>
      </w:r>
      <w:r>
        <w:rPr>
          <w:spacing w:val="-16"/>
        </w:rPr>
        <w:t xml:space="preserve"> </w:t>
      </w:r>
      <w:r>
        <w:t>de</w:t>
      </w:r>
      <w:r>
        <w:rPr>
          <w:spacing w:val="-17"/>
        </w:rPr>
        <w:t xml:space="preserve"> </w:t>
      </w:r>
      <w:r>
        <w:t>vulnerabilidad</w:t>
      </w:r>
      <w:r>
        <w:rPr>
          <w:spacing w:val="-17"/>
        </w:rPr>
        <w:t xml:space="preserve"> </w:t>
      </w:r>
      <w:r>
        <w:t>(origen</w:t>
      </w:r>
      <w:r>
        <w:rPr>
          <w:spacing w:val="-16"/>
        </w:rPr>
        <w:t xml:space="preserve"> </w:t>
      </w:r>
      <w:r>
        <w:t>étnico,</w:t>
      </w:r>
      <w:r>
        <w:rPr>
          <w:spacing w:val="-17"/>
        </w:rPr>
        <w:t xml:space="preserve"> </w:t>
      </w:r>
      <w:r>
        <w:t>discapacidad, c</w:t>
      </w:r>
      <w:r>
        <w:t>ondición social, presencia de genero);</w:t>
      </w:r>
    </w:p>
    <w:p w:rsidR="009C64CC" w:rsidRDefault="009471C4">
      <w:pPr>
        <w:pStyle w:val="Textoindependiente"/>
        <w:spacing w:before="156" w:line="264" w:lineRule="auto"/>
        <w:ind w:left="119" w:right="122"/>
        <w:jc w:val="both"/>
      </w:pPr>
      <w:r>
        <w:rPr>
          <w:b/>
        </w:rPr>
        <w:t xml:space="preserve">II.- </w:t>
      </w:r>
      <w:r>
        <w:t>Incluir indicadores que posibiliten un mejor conocimiento de las diferencias en los situaciones, condiciones, aspiraciones y necesidades de mujeres y hombres para medir el nivel de disparidad y desigualdad en el</w:t>
      </w:r>
      <w:r>
        <w:rPr>
          <w:spacing w:val="-13"/>
        </w:rPr>
        <w:t xml:space="preserve"> </w:t>
      </w:r>
      <w:r>
        <w:t>municipio;</w:t>
      </w:r>
    </w:p>
    <w:p w:rsidR="009C64CC" w:rsidRDefault="009471C4">
      <w:pPr>
        <w:pStyle w:val="Textoindependiente"/>
        <w:spacing w:before="146"/>
        <w:ind w:left="119"/>
        <w:jc w:val="both"/>
      </w:pPr>
      <w:r>
        <w:rPr>
          <w:b/>
        </w:rPr>
        <w:t xml:space="preserve">III.- </w:t>
      </w:r>
      <w:r>
        <w:t>Incluir indicadores de entrada, de insumo, de resultado de impacto,</w:t>
      </w:r>
      <w:r>
        <w:rPr>
          <w:spacing w:val="-23"/>
        </w:rPr>
        <w:t xml:space="preserve"> </w:t>
      </w:r>
      <w:r>
        <w:t>y</w:t>
      </w:r>
    </w:p>
    <w:p w:rsidR="009C64CC" w:rsidRDefault="009471C4">
      <w:pPr>
        <w:pStyle w:val="Textoindependiente"/>
        <w:spacing w:before="180" w:line="259" w:lineRule="auto"/>
        <w:ind w:left="119" w:right="109"/>
        <w:jc w:val="both"/>
      </w:pPr>
      <w:r>
        <w:rPr>
          <w:b/>
        </w:rPr>
        <w:t xml:space="preserve">IV.- </w:t>
      </w:r>
      <w:r>
        <w:t>Revisar y, en su caso, adecuar las definiciones estadísticas existentes con objeto</w:t>
      </w:r>
      <w:r>
        <w:rPr>
          <w:spacing w:val="-12"/>
        </w:rPr>
        <w:t xml:space="preserve"> </w:t>
      </w:r>
      <w:r>
        <w:t>de</w:t>
      </w:r>
      <w:r>
        <w:rPr>
          <w:spacing w:val="-12"/>
        </w:rPr>
        <w:t xml:space="preserve"> </w:t>
      </w:r>
      <w:r>
        <w:t>contribuir</w:t>
      </w:r>
      <w:r>
        <w:rPr>
          <w:spacing w:val="-12"/>
        </w:rPr>
        <w:t xml:space="preserve"> </w:t>
      </w:r>
      <w:r>
        <w:t>al</w:t>
      </w:r>
      <w:r>
        <w:rPr>
          <w:spacing w:val="-9"/>
        </w:rPr>
        <w:t xml:space="preserve"> </w:t>
      </w:r>
      <w:r>
        <w:t>reconocimiento</w:t>
      </w:r>
      <w:r>
        <w:rPr>
          <w:spacing w:val="-11"/>
        </w:rPr>
        <w:t xml:space="preserve"> </w:t>
      </w:r>
      <w:r>
        <w:t>y</w:t>
      </w:r>
      <w:r>
        <w:rPr>
          <w:spacing w:val="-14"/>
        </w:rPr>
        <w:t xml:space="preserve"> </w:t>
      </w:r>
      <w:r>
        <w:t>valoración</w:t>
      </w:r>
      <w:r>
        <w:rPr>
          <w:spacing w:val="-12"/>
        </w:rPr>
        <w:t xml:space="preserve"> </w:t>
      </w:r>
      <w:r>
        <w:t>del</w:t>
      </w:r>
      <w:r>
        <w:rPr>
          <w:spacing w:val="-9"/>
        </w:rPr>
        <w:t xml:space="preserve"> </w:t>
      </w:r>
      <w:r>
        <w:t>trabajo</w:t>
      </w:r>
      <w:r>
        <w:rPr>
          <w:spacing w:val="-12"/>
        </w:rPr>
        <w:t xml:space="preserve"> </w:t>
      </w:r>
      <w:r>
        <w:t>de</w:t>
      </w:r>
      <w:r>
        <w:rPr>
          <w:spacing w:val="-13"/>
        </w:rPr>
        <w:t xml:space="preserve"> </w:t>
      </w:r>
      <w:r>
        <w:t>las</w:t>
      </w:r>
      <w:r>
        <w:rPr>
          <w:spacing w:val="-12"/>
        </w:rPr>
        <w:t xml:space="preserve"> </w:t>
      </w:r>
      <w:r>
        <w:t>mujeres,</w:t>
      </w:r>
      <w:r>
        <w:rPr>
          <w:spacing w:val="-12"/>
        </w:rPr>
        <w:t xml:space="preserve"> </w:t>
      </w:r>
      <w:r>
        <w:t>así como</w:t>
      </w:r>
      <w:r>
        <w:rPr>
          <w:spacing w:val="-12"/>
        </w:rPr>
        <w:t xml:space="preserve"> </w:t>
      </w:r>
      <w:r>
        <w:t>su</w:t>
      </w:r>
      <w:r>
        <w:rPr>
          <w:spacing w:val="-12"/>
        </w:rPr>
        <w:t xml:space="preserve"> </w:t>
      </w:r>
      <w:r>
        <w:t>participación</w:t>
      </w:r>
      <w:r>
        <w:rPr>
          <w:spacing w:val="-15"/>
        </w:rPr>
        <w:t xml:space="preserve"> </w:t>
      </w:r>
      <w:r>
        <w:t>en</w:t>
      </w:r>
      <w:r>
        <w:rPr>
          <w:spacing w:val="-11"/>
        </w:rPr>
        <w:t xml:space="preserve"> </w:t>
      </w:r>
      <w:r>
        <w:t>el</w:t>
      </w:r>
      <w:r>
        <w:rPr>
          <w:spacing w:val="-8"/>
        </w:rPr>
        <w:t xml:space="preserve"> </w:t>
      </w:r>
      <w:r>
        <w:t>ámbito</w:t>
      </w:r>
      <w:r>
        <w:rPr>
          <w:spacing w:val="-11"/>
        </w:rPr>
        <w:t xml:space="preserve"> </w:t>
      </w:r>
      <w:r>
        <w:t>político</w:t>
      </w:r>
      <w:r>
        <w:rPr>
          <w:spacing w:val="-11"/>
        </w:rPr>
        <w:t xml:space="preserve"> </w:t>
      </w:r>
      <w:r>
        <w:t>y</w:t>
      </w:r>
      <w:r>
        <w:rPr>
          <w:spacing w:val="-13"/>
        </w:rPr>
        <w:t xml:space="preserve"> </w:t>
      </w:r>
      <w:r>
        <w:t>evitar</w:t>
      </w:r>
      <w:r>
        <w:rPr>
          <w:spacing w:val="-15"/>
        </w:rPr>
        <w:t xml:space="preserve"> </w:t>
      </w:r>
      <w:r>
        <w:t>la</w:t>
      </w:r>
      <w:r>
        <w:rPr>
          <w:spacing w:val="-12"/>
        </w:rPr>
        <w:t xml:space="preserve"> </w:t>
      </w:r>
      <w:proofErr w:type="spellStart"/>
      <w:r>
        <w:t>estereotipaciòn</w:t>
      </w:r>
      <w:proofErr w:type="spellEnd"/>
      <w:r>
        <w:rPr>
          <w:spacing w:val="-10"/>
        </w:rPr>
        <w:t xml:space="preserve"> </w:t>
      </w:r>
      <w:r>
        <w:t>negativa</w:t>
      </w:r>
      <w:r>
        <w:rPr>
          <w:spacing w:val="1"/>
        </w:rPr>
        <w:t xml:space="preserve"> </w:t>
      </w:r>
      <w:r>
        <w:t>de determinados colectivos de</w:t>
      </w:r>
      <w:r>
        <w:rPr>
          <w:spacing w:val="-1"/>
        </w:rPr>
        <w:t xml:space="preserve"> </w:t>
      </w:r>
      <w:r>
        <w:t>mujeres.</w:t>
      </w:r>
    </w:p>
    <w:p w:rsidR="009C64CC" w:rsidRDefault="009C64CC">
      <w:pPr>
        <w:spacing w:line="259" w:lineRule="auto"/>
        <w:jc w:val="both"/>
        <w:sectPr w:rsidR="009C64CC">
          <w:pgSz w:w="11910" w:h="16840"/>
          <w:pgMar w:top="1320" w:right="1580" w:bottom="280" w:left="1580" w:header="720" w:footer="720" w:gutter="0"/>
          <w:cols w:space="720"/>
        </w:sectPr>
      </w:pPr>
    </w:p>
    <w:p w:rsidR="009C64CC" w:rsidRDefault="009471C4">
      <w:pPr>
        <w:pStyle w:val="Ttulo1"/>
        <w:spacing w:before="69"/>
        <w:ind w:right="207"/>
      </w:pPr>
      <w:r>
        <w:lastRenderedPageBreak/>
        <w:t>CAPITULO TERCERO</w:t>
      </w:r>
    </w:p>
    <w:p w:rsidR="009C64CC" w:rsidRDefault="009471C4">
      <w:pPr>
        <w:spacing w:before="184" w:line="259" w:lineRule="auto"/>
        <w:ind w:left="210" w:right="214"/>
        <w:jc w:val="center"/>
        <w:rPr>
          <w:b/>
          <w:sz w:val="24"/>
        </w:rPr>
      </w:pPr>
      <w:r>
        <w:rPr>
          <w:b/>
          <w:sz w:val="24"/>
        </w:rPr>
        <w:t>DE LA PRESUPUESTACION MUNICIPAL PARA LA IGUALDAD SUSTANTIVA.</w:t>
      </w:r>
    </w:p>
    <w:p w:rsidR="009C64CC" w:rsidRDefault="009C64CC">
      <w:pPr>
        <w:pStyle w:val="Textoindependiente"/>
        <w:rPr>
          <w:b/>
          <w:sz w:val="26"/>
        </w:rPr>
      </w:pPr>
    </w:p>
    <w:p w:rsidR="009C64CC" w:rsidRDefault="009C64CC">
      <w:pPr>
        <w:pStyle w:val="Textoindependiente"/>
        <w:rPr>
          <w:b/>
          <w:sz w:val="26"/>
        </w:rPr>
      </w:pPr>
    </w:p>
    <w:p w:rsidR="009C64CC" w:rsidRDefault="009C64CC">
      <w:pPr>
        <w:pStyle w:val="Textoindependiente"/>
        <w:rPr>
          <w:b/>
          <w:sz w:val="26"/>
        </w:rPr>
      </w:pPr>
    </w:p>
    <w:p w:rsidR="009C64CC" w:rsidRDefault="009471C4">
      <w:pPr>
        <w:pStyle w:val="Textoindependiente"/>
        <w:spacing w:before="178" w:line="259" w:lineRule="auto"/>
        <w:ind w:left="119" w:right="114"/>
        <w:jc w:val="both"/>
      </w:pPr>
      <w:r>
        <w:rPr>
          <w:b/>
        </w:rPr>
        <w:t>Articulo</w:t>
      </w:r>
      <w:r>
        <w:rPr>
          <w:b/>
          <w:spacing w:val="-6"/>
        </w:rPr>
        <w:t xml:space="preserve"> </w:t>
      </w:r>
      <w:r>
        <w:rPr>
          <w:b/>
        </w:rPr>
        <w:t>43.-</w:t>
      </w:r>
      <w:r>
        <w:rPr>
          <w:b/>
          <w:spacing w:val="-7"/>
        </w:rPr>
        <w:t xml:space="preserve"> </w:t>
      </w:r>
      <w:r>
        <w:rPr>
          <w:spacing w:val="-4"/>
        </w:rPr>
        <w:t xml:space="preserve">El </w:t>
      </w:r>
      <w:r>
        <w:t>Programa</w:t>
      </w:r>
      <w:r>
        <w:rPr>
          <w:spacing w:val="-8"/>
        </w:rPr>
        <w:t xml:space="preserve"> </w:t>
      </w:r>
      <w:r>
        <w:t>Municipal</w:t>
      </w:r>
      <w:r>
        <w:rPr>
          <w:spacing w:val="-5"/>
        </w:rPr>
        <w:t xml:space="preserve"> </w:t>
      </w:r>
      <w:r>
        <w:t>para</w:t>
      </w:r>
      <w:r>
        <w:rPr>
          <w:spacing w:val="-12"/>
        </w:rPr>
        <w:t xml:space="preserve"> </w:t>
      </w:r>
      <w:r>
        <w:t>la</w:t>
      </w:r>
      <w:r>
        <w:rPr>
          <w:spacing w:val="-12"/>
        </w:rPr>
        <w:t xml:space="preserve"> </w:t>
      </w:r>
      <w:r>
        <w:t>I</w:t>
      </w:r>
      <w:r>
        <w:t>gualdad</w:t>
      </w:r>
      <w:r>
        <w:rPr>
          <w:spacing w:val="-8"/>
        </w:rPr>
        <w:t xml:space="preserve"> </w:t>
      </w:r>
      <w:r>
        <w:t>Sustantiva</w:t>
      </w:r>
      <w:r>
        <w:rPr>
          <w:spacing w:val="-7"/>
        </w:rPr>
        <w:t xml:space="preserve"> </w:t>
      </w:r>
      <w:r>
        <w:t>entre</w:t>
      </w:r>
      <w:r>
        <w:rPr>
          <w:spacing w:val="-8"/>
        </w:rPr>
        <w:t xml:space="preserve"> </w:t>
      </w:r>
      <w:r>
        <w:t>Mujeres</w:t>
      </w:r>
      <w:r>
        <w:rPr>
          <w:spacing w:val="-8"/>
        </w:rPr>
        <w:t xml:space="preserve"> </w:t>
      </w:r>
      <w:r>
        <w:t>y Hombres deberá disponer de recursos económicos suficientes para la planeación,</w:t>
      </w:r>
      <w:r>
        <w:rPr>
          <w:spacing w:val="-12"/>
        </w:rPr>
        <w:t xml:space="preserve"> </w:t>
      </w:r>
      <w:r>
        <w:t>ejecución,</w:t>
      </w:r>
      <w:r>
        <w:rPr>
          <w:spacing w:val="-12"/>
        </w:rPr>
        <w:t xml:space="preserve"> </w:t>
      </w:r>
      <w:r>
        <w:t>seguimiento</w:t>
      </w:r>
      <w:r>
        <w:rPr>
          <w:spacing w:val="-10"/>
        </w:rPr>
        <w:t xml:space="preserve"> </w:t>
      </w:r>
      <w:r>
        <w:t>y</w:t>
      </w:r>
      <w:r>
        <w:rPr>
          <w:spacing w:val="-6"/>
        </w:rPr>
        <w:t xml:space="preserve"> </w:t>
      </w:r>
      <w:r>
        <w:t>evaluación</w:t>
      </w:r>
      <w:r>
        <w:rPr>
          <w:spacing w:val="-9"/>
        </w:rPr>
        <w:t xml:space="preserve"> </w:t>
      </w:r>
      <w:r>
        <w:t>de</w:t>
      </w:r>
      <w:r>
        <w:rPr>
          <w:spacing w:val="-12"/>
        </w:rPr>
        <w:t xml:space="preserve"> </w:t>
      </w:r>
      <w:r>
        <w:t>las</w:t>
      </w:r>
      <w:r>
        <w:rPr>
          <w:spacing w:val="-11"/>
        </w:rPr>
        <w:t xml:space="preserve"> </w:t>
      </w:r>
      <w:r>
        <w:t>políticas</w:t>
      </w:r>
      <w:r>
        <w:rPr>
          <w:spacing w:val="-10"/>
        </w:rPr>
        <w:t xml:space="preserve"> </w:t>
      </w:r>
      <w:r>
        <w:t>municipales,</w:t>
      </w:r>
      <w:r>
        <w:rPr>
          <w:spacing w:val="-10"/>
        </w:rPr>
        <w:t xml:space="preserve"> </w:t>
      </w:r>
      <w:r>
        <w:t>así como</w:t>
      </w:r>
      <w:r>
        <w:rPr>
          <w:spacing w:val="-7"/>
        </w:rPr>
        <w:t xml:space="preserve"> </w:t>
      </w:r>
      <w:r>
        <w:t>para</w:t>
      </w:r>
      <w:r>
        <w:rPr>
          <w:spacing w:val="-5"/>
        </w:rPr>
        <w:t xml:space="preserve"> </w:t>
      </w:r>
      <w:r>
        <w:t>las</w:t>
      </w:r>
      <w:r>
        <w:rPr>
          <w:spacing w:val="-8"/>
        </w:rPr>
        <w:t xml:space="preserve"> </w:t>
      </w:r>
      <w:r>
        <w:t>acciones</w:t>
      </w:r>
      <w:r>
        <w:rPr>
          <w:spacing w:val="-6"/>
        </w:rPr>
        <w:t xml:space="preserve"> </w:t>
      </w:r>
      <w:r>
        <w:t>compensatorias</w:t>
      </w:r>
      <w:r>
        <w:rPr>
          <w:spacing w:val="-8"/>
        </w:rPr>
        <w:t xml:space="preserve"> </w:t>
      </w:r>
      <w:r>
        <w:t>en</w:t>
      </w:r>
      <w:r>
        <w:rPr>
          <w:spacing w:val="-12"/>
        </w:rPr>
        <w:t xml:space="preserve"> </w:t>
      </w:r>
      <w:r>
        <w:t>materia</w:t>
      </w:r>
      <w:r>
        <w:rPr>
          <w:spacing w:val="-6"/>
        </w:rPr>
        <w:t xml:space="preserve"> </w:t>
      </w:r>
      <w:r>
        <w:t>de</w:t>
      </w:r>
      <w:r>
        <w:rPr>
          <w:spacing w:val="-12"/>
        </w:rPr>
        <w:t xml:space="preserve"> </w:t>
      </w:r>
      <w:r>
        <w:t>igualdad</w:t>
      </w:r>
      <w:r>
        <w:rPr>
          <w:spacing w:val="-7"/>
        </w:rPr>
        <w:t xml:space="preserve"> </w:t>
      </w:r>
      <w:r>
        <w:t>sustantiva</w:t>
      </w:r>
      <w:r>
        <w:rPr>
          <w:spacing w:val="-7"/>
        </w:rPr>
        <w:t xml:space="preserve"> </w:t>
      </w:r>
      <w:r>
        <w:t>entre mujeres y hombres y la promoción de consolidación de una cultura institucional con</w:t>
      </w:r>
      <w:r>
        <w:rPr>
          <w:spacing w:val="-12"/>
        </w:rPr>
        <w:t xml:space="preserve"> </w:t>
      </w:r>
      <w:r>
        <w:t>perspectiva</w:t>
      </w:r>
      <w:r>
        <w:rPr>
          <w:spacing w:val="-10"/>
        </w:rPr>
        <w:t xml:space="preserve"> </w:t>
      </w:r>
      <w:r>
        <w:t>de</w:t>
      </w:r>
      <w:r>
        <w:rPr>
          <w:spacing w:val="-12"/>
        </w:rPr>
        <w:t xml:space="preserve"> </w:t>
      </w:r>
      <w:r>
        <w:t>género.</w:t>
      </w:r>
      <w:r>
        <w:rPr>
          <w:spacing w:val="-12"/>
        </w:rPr>
        <w:t xml:space="preserve"> </w:t>
      </w:r>
      <w:r>
        <w:t>Este</w:t>
      </w:r>
      <w:r>
        <w:rPr>
          <w:spacing w:val="-11"/>
        </w:rPr>
        <w:t xml:space="preserve"> </w:t>
      </w:r>
      <w:r>
        <w:t>presupuesto</w:t>
      </w:r>
      <w:r>
        <w:rPr>
          <w:spacing w:val="-17"/>
        </w:rPr>
        <w:t xml:space="preserve"> </w:t>
      </w:r>
      <w:r>
        <w:t>es</w:t>
      </w:r>
      <w:r>
        <w:rPr>
          <w:spacing w:val="-13"/>
        </w:rPr>
        <w:t xml:space="preserve"> </w:t>
      </w:r>
      <w:r>
        <w:t>de</w:t>
      </w:r>
      <w:r>
        <w:rPr>
          <w:spacing w:val="-12"/>
        </w:rPr>
        <w:t xml:space="preserve"> </w:t>
      </w:r>
      <w:r>
        <w:t>carácter</w:t>
      </w:r>
      <w:r>
        <w:rPr>
          <w:spacing w:val="-11"/>
        </w:rPr>
        <w:t xml:space="preserve"> </w:t>
      </w:r>
      <w:r>
        <w:t>progresivo</w:t>
      </w:r>
      <w:r>
        <w:rPr>
          <w:spacing w:val="-12"/>
        </w:rPr>
        <w:t xml:space="preserve"> </w:t>
      </w:r>
      <w:r>
        <w:t>y</w:t>
      </w:r>
      <w:r>
        <w:rPr>
          <w:spacing w:val="-13"/>
        </w:rPr>
        <w:t xml:space="preserve"> </w:t>
      </w:r>
      <w:r>
        <w:t>deberá estar debidamente etiquetado en el Presupuesto de Egresos</w:t>
      </w:r>
      <w:r>
        <w:rPr>
          <w:spacing w:val="-3"/>
        </w:rPr>
        <w:t xml:space="preserve"> </w:t>
      </w:r>
      <w:r>
        <w:t>Municipal.</w:t>
      </w: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spacing w:before="5"/>
        <w:rPr>
          <w:sz w:val="29"/>
        </w:rPr>
      </w:pPr>
    </w:p>
    <w:p w:rsidR="009C64CC" w:rsidRDefault="009471C4">
      <w:pPr>
        <w:pStyle w:val="Ttulo1"/>
        <w:ind w:right="208"/>
      </w:pPr>
      <w:r>
        <w:t>CAPITULO CUARTO</w:t>
      </w:r>
    </w:p>
    <w:p w:rsidR="009C64CC" w:rsidRDefault="009471C4">
      <w:pPr>
        <w:spacing w:before="180"/>
        <w:ind w:left="210" w:right="214"/>
        <w:jc w:val="center"/>
        <w:rPr>
          <w:b/>
          <w:sz w:val="24"/>
        </w:rPr>
      </w:pPr>
      <w:r>
        <w:rPr>
          <w:b/>
          <w:sz w:val="24"/>
        </w:rPr>
        <w:t>DE</w:t>
      </w:r>
      <w:r>
        <w:rPr>
          <w:b/>
          <w:sz w:val="24"/>
        </w:rPr>
        <w:t xml:space="preserve"> LAS UNIDADES PARA LA IGUALDAD DE GENERO.</w:t>
      </w:r>
    </w:p>
    <w:p w:rsidR="009C64CC" w:rsidRDefault="009C64CC">
      <w:pPr>
        <w:pStyle w:val="Textoindependiente"/>
        <w:rPr>
          <w:b/>
          <w:sz w:val="26"/>
        </w:rPr>
      </w:pPr>
    </w:p>
    <w:p w:rsidR="009C64CC" w:rsidRDefault="009C64CC">
      <w:pPr>
        <w:pStyle w:val="Textoindependiente"/>
        <w:rPr>
          <w:b/>
          <w:sz w:val="26"/>
        </w:rPr>
      </w:pPr>
    </w:p>
    <w:p w:rsidR="009C64CC" w:rsidRDefault="009C64CC">
      <w:pPr>
        <w:pStyle w:val="Textoindependiente"/>
        <w:rPr>
          <w:b/>
          <w:sz w:val="26"/>
        </w:rPr>
      </w:pPr>
    </w:p>
    <w:p w:rsidR="009C64CC" w:rsidRDefault="009471C4">
      <w:pPr>
        <w:pStyle w:val="Textoindependiente"/>
        <w:spacing w:before="201" w:line="259" w:lineRule="auto"/>
        <w:ind w:left="119" w:right="118"/>
        <w:jc w:val="both"/>
      </w:pPr>
      <w:r>
        <w:rPr>
          <w:b/>
        </w:rPr>
        <w:t xml:space="preserve">Articulo 44.- </w:t>
      </w:r>
      <w:r>
        <w:t xml:space="preserve">Las Unidades para la Igualdad de Género son las áreas designadas dentro de las instancias en la Administración pública Municipal para conducir e implementar los objetivos del </w:t>
      </w:r>
      <w:r>
        <w:rPr>
          <w:spacing w:val="-3"/>
        </w:rPr>
        <w:t xml:space="preserve">Programa </w:t>
      </w:r>
      <w:r>
        <w:t xml:space="preserve">Municipal, con la finalidad de integrar la perspectiva de género en la planeación, programación, </w:t>
      </w:r>
      <w:proofErr w:type="spellStart"/>
      <w:r>
        <w:t>presupuestaciòn</w:t>
      </w:r>
      <w:proofErr w:type="spellEnd"/>
      <w:r>
        <w:t xml:space="preserve"> y evaluación de sus políticas, proyectos específicos y</w:t>
      </w:r>
      <w:r>
        <w:rPr>
          <w:spacing w:val="-45"/>
        </w:rPr>
        <w:t xml:space="preserve"> </w:t>
      </w:r>
      <w:r>
        <w:t xml:space="preserve">acciones compensatorios así </w:t>
      </w:r>
      <w:r>
        <w:rPr>
          <w:spacing w:val="-4"/>
        </w:rPr>
        <w:t xml:space="preserve">como </w:t>
      </w:r>
      <w:r>
        <w:t>promover relaciones igualitarias en el trabajo a través</w:t>
      </w:r>
      <w:r>
        <w:t xml:space="preserve"> de la institucionalización de la perspectiva de género en la cultura</w:t>
      </w:r>
      <w:r>
        <w:rPr>
          <w:spacing w:val="-23"/>
        </w:rPr>
        <w:t xml:space="preserve"> </w:t>
      </w:r>
      <w:r>
        <w:t>institucional.</w:t>
      </w:r>
    </w:p>
    <w:p w:rsidR="009C64CC" w:rsidRDefault="009C64CC">
      <w:pPr>
        <w:pStyle w:val="Textoindependiente"/>
        <w:rPr>
          <w:sz w:val="26"/>
        </w:rPr>
      </w:pPr>
    </w:p>
    <w:p w:rsidR="009C64CC" w:rsidRDefault="009C64CC">
      <w:pPr>
        <w:pStyle w:val="Textoindependiente"/>
        <w:spacing w:before="7"/>
        <w:rPr>
          <w:sz w:val="27"/>
        </w:rPr>
      </w:pPr>
    </w:p>
    <w:p w:rsidR="009C64CC" w:rsidRDefault="009471C4">
      <w:pPr>
        <w:pStyle w:val="Textoindependiente"/>
        <w:spacing w:line="264" w:lineRule="auto"/>
        <w:ind w:left="119" w:right="121"/>
        <w:jc w:val="both"/>
      </w:pPr>
      <w:r>
        <w:rPr>
          <w:b/>
        </w:rPr>
        <w:t xml:space="preserve">Artículo 45.- </w:t>
      </w:r>
      <w:r>
        <w:t>Las Unidades para la igualdad de Género deberán estar en las siguientes instancias municipales:</w:t>
      </w:r>
    </w:p>
    <w:p w:rsidR="009C64CC" w:rsidRDefault="009C64CC">
      <w:pPr>
        <w:pStyle w:val="Textoindependiente"/>
        <w:rPr>
          <w:sz w:val="26"/>
        </w:rPr>
      </w:pPr>
    </w:p>
    <w:p w:rsidR="009C64CC" w:rsidRDefault="009C64CC">
      <w:pPr>
        <w:pStyle w:val="Textoindependiente"/>
        <w:spacing w:before="9"/>
        <w:rPr>
          <w:sz w:val="26"/>
        </w:rPr>
      </w:pPr>
    </w:p>
    <w:p w:rsidR="009C64CC" w:rsidRDefault="009471C4">
      <w:pPr>
        <w:pStyle w:val="Textoindependiente"/>
        <w:ind w:left="119"/>
      </w:pPr>
      <w:r>
        <w:rPr>
          <w:b/>
        </w:rPr>
        <w:t xml:space="preserve">I.- </w:t>
      </w:r>
      <w:r>
        <w:t>Dirección de Administración;</w:t>
      </w:r>
    </w:p>
    <w:p w:rsidR="009C64CC" w:rsidRDefault="009471C4">
      <w:pPr>
        <w:pStyle w:val="Textoindependiente"/>
        <w:spacing w:before="180"/>
        <w:ind w:left="119"/>
      </w:pPr>
      <w:r>
        <w:rPr>
          <w:b/>
        </w:rPr>
        <w:t xml:space="preserve">II.- </w:t>
      </w:r>
      <w:r>
        <w:t>Departamento de Programas de Desarrollo Social y Humanos;</w:t>
      </w:r>
    </w:p>
    <w:p w:rsidR="009C64CC" w:rsidRDefault="009471C4">
      <w:pPr>
        <w:pStyle w:val="Textoindependiente"/>
        <w:spacing w:before="185"/>
        <w:ind w:left="119"/>
      </w:pPr>
      <w:r>
        <w:rPr>
          <w:b/>
        </w:rPr>
        <w:t xml:space="preserve">III.- </w:t>
      </w:r>
      <w:r>
        <w:t>Departamento de Desarrollo Económico;</w:t>
      </w:r>
    </w:p>
    <w:p w:rsidR="009C64CC" w:rsidRDefault="009471C4">
      <w:pPr>
        <w:pStyle w:val="Textoindependiente"/>
        <w:spacing w:before="181"/>
        <w:ind w:left="119"/>
      </w:pPr>
      <w:r>
        <w:rPr>
          <w:b/>
        </w:rPr>
        <w:t xml:space="preserve">IV.- </w:t>
      </w:r>
      <w:r>
        <w:t>Departamento de Desarrollo Urbano;</w:t>
      </w:r>
    </w:p>
    <w:p w:rsidR="009C64CC" w:rsidRDefault="009471C4">
      <w:pPr>
        <w:pStyle w:val="Textoindependiente"/>
        <w:spacing w:before="180"/>
        <w:ind w:left="119"/>
      </w:pPr>
      <w:r>
        <w:rPr>
          <w:b/>
        </w:rPr>
        <w:t xml:space="preserve">V.- </w:t>
      </w:r>
      <w:r>
        <w:t>Departamento de Servicios Municipales;</w:t>
      </w:r>
    </w:p>
    <w:p w:rsidR="009C64CC" w:rsidRDefault="009C64CC">
      <w:pPr>
        <w:sectPr w:rsidR="009C64CC">
          <w:pgSz w:w="11910" w:h="16840"/>
          <w:pgMar w:top="1320" w:right="1580" w:bottom="280" w:left="1580" w:header="720" w:footer="720" w:gutter="0"/>
          <w:cols w:space="720"/>
        </w:sectPr>
      </w:pPr>
    </w:p>
    <w:p w:rsidR="009C64CC" w:rsidRDefault="009471C4">
      <w:pPr>
        <w:pStyle w:val="Textoindependiente"/>
        <w:spacing w:before="69"/>
        <w:ind w:left="119"/>
      </w:pPr>
      <w:r>
        <w:rPr>
          <w:b/>
        </w:rPr>
        <w:lastRenderedPageBreak/>
        <w:t xml:space="preserve">VI.- </w:t>
      </w:r>
      <w:r>
        <w:t>Dirección de Seguridad Publica y Bomberos;</w:t>
      </w:r>
    </w:p>
    <w:p w:rsidR="009C64CC" w:rsidRDefault="009471C4">
      <w:pPr>
        <w:spacing w:before="184" w:line="396" w:lineRule="auto"/>
        <w:ind w:left="119" w:right="5778"/>
        <w:rPr>
          <w:sz w:val="24"/>
        </w:rPr>
      </w:pPr>
      <w:r>
        <w:rPr>
          <w:b/>
          <w:sz w:val="24"/>
        </w:rPr>
        <w:t xml:space="preserve">VII.- </w:t>
      </w:r>
      <w:r>
        <w:rPr>
          <w:sz w:val="24"/>
        </w:rPr>
        <w:t>Con</w:t>
      </w:r>
      <w:r>
        <w:rPr>
          <w:sz w:val="24"/>
        </w:rPr>
        <w:t xml:space="preserve">traloría Municipal; </w:t>
      </w:r>
      <w:r>
        <w:rPr>
          <w:b/>
          <w:sz w:val="24"/>
        </w:rPr>
        <w:t xml:space="preserve">VIII.- </w:t>
      </w:r>
      <w:r>
        <w:rPr>
          <w:sz w:val="24"/>
        </w:rPr>
        <w:t xml:space="preserve">Secretaria General; </w:t>
      </w:r>
      <w:r>
        <w:rPr>
          <w:b/>
          <w:sz w:val="24"/>
        </w:rPr>
        <w:t xml:space="preserve">IX.- </w:t>
      </w:r>
      <w:r>
        <w:rPr>
          <w:sz w:val="24"/>
        </w:rPr>
        <w:t>Sindicatura; y</w:t>
      </w:r>
    </w:p>
    <w:p w:rsidR="009C64CC" w:rsidRDefault="009471C4">
      <w:pPr>
        <w:pStyle w:val="Textoindependiente"/>
        <w:spacing w:before="8"/>
        <w:ind w:left="119"/>
      </w:pPr>
      <w:r>
        <w:rPr>
          <w:b/>
        </w:rPr>
        <w:t xml:space="preserve">X.- </w:t>
      </w:r>
      <w:r>
        <w:t>Tesorería Municipal;</w:t>
      </w:r>
    </w:p>
    <w:p w:rsidR="009C64CC" w:rsidRDefault="009471C4">
      <w:pPr>
        <w:pStyle w:val="Textoindependiente"/>
        <w:spacing w:before="180"/>
        <w:ind w:left="119"/>
      </w:pPr>
      <w:r>
        <w:rPr>
          <w:b/>
        </w:rPr>
        <w:t xml:space="preserve">XI.- </w:t>
      </w:r>
      <w:r>
        <w:t>Un representante de cada comunidad indígena que radique en el municipio.</w:t>
      </w:r>
    </w:p>
    <w:p w:rsidR="009C64CC" w:rsidRDefault="009C64CC">
      <w:pPr>
        <w:pStyle w:val="Textoindependiente"/>
        <w:rPr>
          <w:sz w:val="26"/>
        </w:rPr>
      </w:pPr>
    </w:p>
    <w:p w:rsidR="009C64CC" w:rsidRDefault="009C64CC">
      <w:pPr>
        <w:pStyle w:val="Textoindependiente"/>
        <w:spacing w:before="8"/>
        <w:rPr>
          <w:sz w:val="29"/>
        </w:rPr>
      </w:pPr>
    </w:p>
    <w:p w:rsidR="009C64CC" w:rsidRDefault="009471C4">
      <w:pPr>
        <w:pStyle w:val="Textoindependiente"/>
        <w:spacing w:before="1" w:line="259" w:lineRule="auto"/>
        <w:ind w:left="119" w:right="118"/>
        <w:jc w:val="both"/>
      </w:pPr>
      <w:r>
        <w:rPr>
          <w:b/>
        </w:rPr>
        <w:t xml:space="preserve">Articulo 46.- </w:t>
      </w:r>
      <w:r>
        <w:t>Cada Titular de las Instancias referidas en el artículo anterior, deberá</w:t>
      </w:r>
      <w:r>
        <w:rPr>
          <w:spacing w:val="-13"/>
        </w:rPr>
        <w:t xml:space="preserve"> </w:t>
      </w:r>
      <w:r>
        <w:t>nombrar</w:t>
      </w:r>
      <w:r>
        <w:rPr>
          <w:spacing w:val="-7"/>
        </w:rPr>
        <w:t xml:space="preserve"> </w:t>
      </w:r>
      <w:r>
        <w:t>por</w:t>
      </w:r>
      <w:r>
        <w:rPr>
          <w:spacing w:val="-11"/>
        </w:rPr>
        <w:t xml:space="preserve"> </w:t>
      </w:r>
      <w:r>
        <w:t>lo</w:t>
      </w:r>
      <w:r>
        <w:rPr>
          <w:spacing w:val="-8"/>
        </w:rPr>
        <w:t xml:space="preserve"> </w:t>
      </w:r>
      <w:r>
        <w:t>menos</w:t>
      </w:r>
      <w:r>
        <w:rPr>
          <w:spacing w:val="-3"/>
        </w:rPr>
        <w:t xml:space="preserve"> </w:t>
      </w:r>
      <w:r>
        <w:t>tres</w:t>
      </w:r>
      <w:r>
        <w:rPr>
          <w:spacing w:val="-13"/>
        </w:rPr>
        <w:t xml:space="preserve"> </w:t>
      </w:r>
      <w:r>
        <w:t>personas</w:t>
      </w:r>
      <w:r>
        <w:rPr>
          <w:spacing w:val="-14"/>
        </w:rPr>
        <w:t xml:space="preserve"> </w:t>
      </w:r>
      <w:r>
        <w:t>cuando</w:t>
      </w:r>
      <w:r>
        <w:rPr>
          <w:spacing w:val="-12"/>
        </w:rPr>
        <w:t xml:space="preserve"> </w:t>
      </w:r>
      <w:r>
        <w:t>sea</w:t>
      </w:r>
      <w:r>
        <w:rPr>
          <w:spacing w:val="-13"/>
        </w:rPr>
        <w:t xml:space="preserve"> </w:t>
      </w:r>
      <w:r>
        <w:t>posible,</w:t>
      </w:r>
      <w:r>
        <w:rPr>
          <w:spacing w:val="-12"/>
        </w:rPr>
        <w:t xml:space="preserve"> </w:t>
      </w:r>
      <w:r>
        <w:t>para</w:t>
      </w:r>
      <w:r>
        <w:rPr>
          <w:spacing w:val="-8"/>
        </w:rPr>
        <w:t xml:space="preserve"> </w:t>
      </w:r>
      <w:r>
        <w:t>conformar la Unidades para la igualdad de Género; las personas seleccionadas deberán ser de nivel jerárquico superior (jefa</w:t>
      </w:r>
      <w:r>
        <w:t xml:space="preserve">turas y/o direcciones). Además, deberán de preferencia conocer </w:t>
      </w:r>
      <w:r>
        <w:rPr>
          <w:spacing w:val="-3"/>
        </w:rPr>
        <w:t xml:space="preserve">del </w:t>
      </w:r>
      <w:r>
        <w:t xml:space="preserve">enfoque de género, identificar la presencia de discriminaciones por razón de género y de no ser así someterse a capacitación en la materia. Serán las que dentro de cada Instancia tengan la </w:t>
      </w:r>
      <w:r>
        <w:t xml:space="preserve">encomienda de institucionalizar y </w:t>
      </w:r>
      <w:proofErr w:type="spellStart"/>
      <w:r>
        <w:t>transversalizar</w:t>
      </w:r>
      <w:proofErr w:type="spellEnd"/>
      <w:r>
        <w:t xml:space="preserve"> la perspectiva de género en relación a lo siguiente:</w:t>
      </w:r>
    </w:p>
    <w:p w:rsidR="009C64CC" w:rsidRDefault="009C64CC">
      <w:pPr>
        <w:pStyle w:val="Textoindependiente"/>
        <w:rPr>
          <w:sz w:val="26"/>
        </w:rPr>
      </w:pPr>
    </w:p>
    <w:p w:rsidR="009C64CC" w:rsidRDefault="009C64CC">
      <w:pPr>
        <w:pStyle w:val="Textoindependiente"/>
        <w:spacing w:before="6"/>
        <w:rPr>
          <w:sz w:val="27"/>
        </w:rPr>
      </w:pPr>
    </w:p>
    <w:p w:rsidR="009C64CC" w:rsidRDefault="009471C4">
      <w:pPr>
        <w:pStyle w:val="Textoindependiente"/>
        <w:spacing w:line="259" w:lineRule="auto"/>
        <w:ind w:left="119" w:right="113"/>
        <w:jc w:val="both"/>
      </w:pPr>
      <w:r>
        <w:rPr>
          <w:b/>
        </w:rPr>
        <w:t xml:space="preserve">I.- </w:t>
      </w:r>
      <w:r>
        <w:t>Cultura Institucional: responsables de generar, contenidos de difusión, reglamentos internos, manuales, normas, procesos de capacitación y sensibil</w:t>
      </w:r>
      <w:r>
        <w:t>ización integrado además perspectiva de género, lenguaje incluyente, etc. Así como gestionar la adecuación de los espacios en concordancia con los principios de igualdad sustantiva entre mujeres y hombres para promover relaciones igualitarias, corresponsab</w:t>
      </w:r>
      <w:r>
        <w:t>ilidad y espacios libres de acoso sexual.</w:t>
      </w:r>
    </w:p>
    <w:p w:rsidR="009C64CC" w:rsidRDefault="009471C4">
      <w:pPr>
        <w:pStyle w:val="Textoindependiente"/>
        <w:spacing w:before="161" w:line="259" w:lineRule="auto"/>
        <w:ind w:left="119" w:right="118"/>
        <w:jc w:val="both"/>
      </w:pPr>
      <w:r>
        <w:rPr>
          <w:b/>
        </w:rPr>
        <w:t xml:space="preserve">II.- </w:t>
      </w:r>
      <w:r>
        <w:t xml:space="preserve">Planeación, </w:t>
      </w:r>
      <w:proofErr w:type="spellStart"/>
      <w:r>
        <w:t>presupuestacion</w:t>
      </w:r>
      <w:proofErr w:type="spellEnd"/>
      <w:r>
        <w:t xml:space="preserve"> y ejecución de políticas públicas o acciones compensatorias: responsables de desarrollo políticas públicas con perspectiva de género en las etapas de análisis, diagnostico, planeaci</w:t>
      </w:r>
      <w:r>
        <w:t xml:space="preserve">ón, </w:t>
      </w:r>
      <w:proofErr w:type="spellStart"/>
      <w:r>
        <w:t>presupuestacion</w:t>
      </w:r>
      <w:proofErr w:type="spellEnd"/>
      <w:r>
        <w:t xml:space="preserve"> y programación y de establecer los indicadores de género que evalúen y den seguimiento al cumplimiento de los objetivos del Programa Municipal;</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59" w:lineRule="auto"/>
        <w:ind w:left="119" w:right="116"/>
        <w:jc w:val="both"/>
      </w:pPr>
      <w:r>
        <w:rPr>
          <w:b/>
        </w:rPr>
        <w:t>Articulo</w:t>
      </w:r>
      <w:r>
        <w:rPr>
          <w:b/>
          <w:spacing w:val="-4"/>
        </w:rPr>
        <w:t xml:space="preserve"> </w:t>
      </w:r>
      <w:r>
        <w:rPr>
          <w:b/>
        </w:rPr>
        <w:t>47.-</w:t>
      </w:r>
      <w:r>
        <w:rPr>
          <w:b/>
          <w:spacing w:val="-9"/>
        </w:rPr>
        <w:t xml:space="preserve"> </w:t>
      </w:r>
      <w:r>
        <w:t>Las</w:t>
      </w:r>
      <w:r>
        <w:rPr>
          <w:spacing w:val="-11"/>
        </w:rPr>
        <w:t xml:space="preserve"> </w:t>
      </w:r>
      <w:r>
        <w:t>Unidades</w:t>
      </w:r>
      <w:r>
        <w:rPr>
          <w:spacing w:val="-12"/>
        </w:rPr>
        <w:t xml:space="preserve"> </w:t>
      </w:r>
      <w:r>
        <w:t>para</w:t>
      </w:r>
      <w:r>
        <w:rPr>
          <w:spacing w:val="-11"/>
        </w:rPr>
        <w:t xml:space="preserve"> </w:t>
      </w:r>
      <w:r>
        <w:t>la</w:t>
      </w:r>
      <w:r>
        <w:rPr>
          <w:spacing w:val="-14"/>
        </w:rPr>
        <w:t xml:space="preserve"> </w:t>
      </w:r>
      <w:r>
        <w:t>igualdad</w:t>
      </w:r>
      <w:r>
        <w:rPr>
          <w:spacing w:val="-6"/>
        </w:rPr>
        <w:t xml:space="preserve"> </w:t>
      </w:r>
      <w:r>
        <w:t>de</w:t>
      </w:r>
      <w:r>
        <w:rPr>
          <w:spacing w:val="-5"/>
        </w:rPr>
        <w:t xml:space="preserve"> </w:t>
      </w:r>
      <w:r>
        <w:t>Género</w:t>
      </w:r>
      <w:r>
        <w:rPr>
          <w:spacing w:val="-6"/>
        </w:rPr>
        <w:t xml:space="preserve"> </w:t>
      </w:r>
      <w:r>
        <w:t>serán</w:t>
      </w:r>
      <w:r>
        <w:rPr>
          <w:spacing w:val="-11"/>
        </w:rPr>
        <w:t xml:space="preserve"> </w:t>
      </w:r>
      <w:r>
        <w:t>convocadas</w:t>
      </w:r>
      <w:r>
        <w:rPr>
          <w:spacing w:val="-6"/>
        </w:rPr>
        <w:t xml:space="preserve"> </w:t>
      </w:r>
      <w:r>
        <w:t>por</w:t>
      </w:r>
      <w:r>
        <w:rPr>
          <w:spacing w:val="-10"/>
        </w:rPr>
        <w:t xml:space="preserve"> </w:t>
      </w:r>
      <w:r>
        <w:t xml:space="preserve">el instituto o instancia Municipal a sesiones de trabajo parta dar seguimiento al desarrollo de programas y servicios en materia de igualdad sustantiva entre mujeres y hombres implementados en cada una de sus dependencias, sus programas de trabajo deberán </w:t>
      </w:r>
      <w:r>
        <w:t xml:space="preserve">corresponderse con los objetivos, estrategias y líneas de acción </w:t>
      </w:r>
      <w:r>
        <w:rPr>
          <w:spacing w:val="-3"/>
        </w:rPr>
        <w:t xml:space="preserve">del </w:t>
      </w:r>
      <w:r>
        <w:t>Programa Municipal. Cada Unidad de Genero deberá presentar ante el Sistema de manera semestral un informe de trabajo donde se observe el avance sus programas, proyectos o acciones</w:t>
      </w:r>
      <w:r>
        <w:rPr>
          <w:spacing w:val="-15"/>
        </w:rPr>
        <w:t xml:space="preserve"> </w:t>
      </w:r>
      <w:r>
        <w:t>compens</w:t>
      </w:r>
      <w:r>
        <w:t>atorias.</w:t>
      </w:r>
    </w:p>
    <w:p w:rsidR="009C64CC" w:rsidRDefault="009C64CC">
      <w:pPr>
        <w:spacing w:line="259" w:lineRule="auto"/>
        <w:jc w:val="both"/>
        <w:sectPr w:rsidR="009C64CC">
          <w:pgSz w:w="11910" w:h="16840"/>
          <w:pgMar w:top="1320" w:right="1580" w:bottom="280" w:left="1580" w:header="720" w:footer="720" w:gutter="0"/>
          <w:cols w:space="720"/>
        </w:sectPr>
      </w:pPr>
    </w:p>
    <w:p w:rsidR="009C64CC" w:rsidRDefault="009471C4">
      <w:pPr>
        <w:pStyle w:val="Textoindependiente"/>
        <w:spacing w:before="69" w:line="261" w:lineRule="auto"/>
        <w:ind w:left="119" w:right="125"/>
        <w:jc w:val="both"/>
      </w:pPr>
      <w:r>
        <w:rPr>
          <w:b/>
        </w:rPr>
        <w:lastRenderedPageBreak/>
        <w:t xml:space="preserve">Articulo 48.- </w:t>
      </w:r>
      <w:r>
        <w:t xml:space="preserve">El Instituto o instancia Municipal deberá convocar </w:t>
      </w:r>
      <w:proofErr w:type="spellStart"/>
      <w:r>
        <w:t>as</w:t>
      </w:r>
      <w:proofErr w:type="spellEnd"/>
      <w:r>
        <w:t xml:space="preserve"> las sesiones de</w:t>
      </w:r>
      <w:r>
        <w:rPr>
          <w:spacing w:val="-6"/>
        </w:rPr>
        <w:t xml:space="preserve"> </w:t>
      </w:r>
      <w:r>
        <w:t>trabajo</w:t>
      </w:r>
      <w:r>
        <w:rPr>
          <w:spacing w:val="-5"/>
        </w:rPr>
        <w:t xml:space="preserve"> </w:t>
      </w:r>
      <w:r>
        <w:t>a</w:t>
      </w:r>
      <w:r>
        <w:rPr>
          <w:spacing w:val="-5"/>
        </w:rPr>
        <w:t xml:space="preserve"> </w:t>
      </w:r>
      <w:r>
        <w:t>las</w:t>
      </w:r>
      <w:r>
        <w:rPr>
          <w:spacing w:val="-6"/>
        </w:rPr>
        <w:t xml:space="preserve"> </w:t>
      </w:r>
      <w:r>
        <w:t>Unidades</w:t>
      </w:r>
      <w:r>
        <w:rPr>
          <w:spacing w:val="-6"/>
        </w:rPr>
        <w:t xml:space="preserve"> </w:t>
      </w:r>
      <w:r>
        <w:t>para</w:t>
      </w:r>
      <w:r>
        <w:rPr>
          <w:spacing w:val="-5"/>
        </w:rPr>
        <w:t xml:space="preserve"> </w:t>
      </w:r>
      <w:r>
        <w:t>la</w:t>
      </w:r>
      <w:r>
        <w:rPr>
          <w:spacing w:val="-10"/>
        </w:rPr>
        <w:t xml:space="preserve"> </w:t>
      </w:r>
      <w:r>
        <w:t>igualdad</w:t>
      </w:r>
      <w:r>
        <w:rPr>
          <w:spacing w:val="-6"/>
        </w:rPr>
        <w:t xml:space="preserve"> </w:t>
      </w:r>
      <w:r>
        <w:t>de</w:t>
      </w:r>
      <w:r>
        <w:rPr>
          <w:spacing w:val="-10"/>
        </w:rPr>
        <w:t xml:space="preserve"> </w:t>
      </w:r>
      <w:r>
        <w:t>Género</w:t>
      </w:r>
      <w:r>
        <w:rPr>
          <w:spacing w:val="-5"/>
        </w:rPr>
        <w:t xml:space="preserve"> </w:t>
      </w:r>
      <w:r>
        <w:t>con</w:t>
      </w:r>
      <w:r>
        <w:rPr>
          <w:spacing w:val="-5"/>
        </w:rPr>
        <w:t xml:space="preserve"> </w:t>
      </w:r>
      <w:r>
        <w:t>un</w:t>
      </w:r>
      <w:r>
        <w:rPr>
          <w:spacing w:val="-5"/>
        </w:rPr>
        <w:t xml:space="preserve"> </w:t>
      </w:r>
      <w:r>
        <w:t>término</w:t>
      </w:r>
      <w:r>
        <w:rPr>
          <w:spacing w:val="-1"/>
        </w:rPr>
        <w:t xml:space="preserve"> </w:t>
      </w:r>
      <w:r>
        <w:t>mínimo</w:t>
      </w:r>
      <w:r>
        <w:rPr>
          <w:spacing w:val="-5"/>
        </w:rPr>
        <w:t xml:space="preserve"> </w:t>
      </w:r>
      <w:r>
        <w:rPr>
          <w:spacing w:val="2"/>
        </w:rPr>
        <w:t xml:space="preserve">de </w:t>
      </w:r>
      <w:r>
        <w:t>cuarenta y ocho horas, generando una orden del</w:t>
      </w:r>
      <w:r>
        <w:rPr>
          <w:spacing w:val="-27"/>
        </w:rPr>
        <w:t xml:space="preserve"> </w:t>
      </w:r>
      <w:r>
        <w:t>día.</w:t>
      </w:r>
    </w:p>
    <w:p w:rsidR="009C64CC" w:rsidRDefault="009C64CC">
      <w:pPr>
        <w:pStyle w:val="Textoindependiente"/>
        <w:rPr>
          <w:sz w:val="26"/>
        </w:rPr>
      </w:pPr>
    </w:p>
    <w:p w:rsidR="009C64CC" w:rsidRDefault="009C64CC">
      <w:pPr>
        <w:pStyle w:val="Textoindependiente"/>
        <w:rPr>
          <w:sz w:val="27"/>
        </w:rPr>
      </w:pPr>
    </w:p>
    <w:p w:rsidR="009C64CC" w:rsidRDefault="009471C4">
      <w:pPr>
        <w:pStyle w:val="Textoindependiente"/>
        <w:spacing w:line="259" w:lineRule="auto"/>
        <w:ind w:left="119" w:right="125"/>
        <w:jc w:val="both"/>
      </w:pPr>
      <w:r>
        <w:rPr>
          <w:b/>
        </w:rPr>
        <w:t xml:space="preserve">Articulo 49.- </w:t>
      </w:r>
      <w:r>
        <w:t>Las Unidades para la Igualdad de Género estarán obligadas a implementar dentro de sus instancias los acuerdos pactados en las sesiones de trabajo,</w:t>
      </w:r>
      <w:r>
        <w:rPr>
          <w:spacing w:val="-7"/>
        </w:rPr>
        <w:t xml:space="preserve"> </w:t>
      </w:r>
      <w:r>
        <w:t>así</w:t>
      </w:r>
      <w:r>
        <w:rPr>
          <w:spacing w:val="-6"/>
        </w:rPr>
        <w:t xml:space="preserve"> </w:t>
      </w:r>
      <w:r>
        <w:t>como</w:t>
      </w:r>
      <w:r>
        <w:rPr>
          <w:spacing w:val="-7"/>
        </w:rPr>
        <w:t xml:space="preserve"> </w:t>
      </w:r>
      <w:r>
        <w:t>comprobarlo</w:t>
      </w:r>
      <w:r>
        <w:rPr>
          <w:spacing w:val="-6"/>
        </w:rPr>
        <w:t xml:space="preserve"> </w:t>
      </w:r>
      <w:r>
        <w:t>en</w:t>
      </w:r>
      <w:r>
        <w:rPr>
          <w:spacing w:val="-6"/>
        </w:rPr>
        <w:t xml:space="preserve"> </w:t>
      </w:r>
      <w:r>
        <w:t>la</w:t>
      </w:r>
      <w:r>
        <w:rPr>
          <w:spacing w:val="-7"/>
        </w:rPr>
        <w:t xml:space="preserve"> </w:t>
      </w:r>
      <w:r>
        <w:t>sesión</w:t>
      </w:r>
      <w:r>
        <w:rPr>
          <w:spacing w:val="-6"/>
        </w:rPr>
        <w:t xml:space="preserve"> </w:t>
      </w:r>
      <w:r>
        <w:t>de</w:t>
      </w:r>
      <w:r>
        <w:rPr>
          <w:spacing w:val="-11"/>
        </w:rPr>
        <w:t xml:space="preserve"> </w:t>
      </w:r>
      <w:r>
        <w:t>trabajo</w:t>
      </w:r>
      <w:r>
        <w:rPr>
          <w:spacing w:val="-3"/>
        </w:rPr>
        <w:t xml:space="preserve"> más</w:t>
      </w:r>
      <w:r>
        <w:rPr>
          <w:spacing w:val="-7"/>
        </w:rPr>
        <w:t xml:space="preserve"> </w:t>
      </w:r>
      <w:r>
        <w:t>próxima,</w:t>
      </w:r>
      <w:r>
        <w:rPr>
          <w:spacing w:val="-7"/>
        </w:rPr>
        <w:t xml:space="preserve"> </w:t>
      </w:r>
      <w:r>
        <w:t>conforme</w:t>
      </w:r>
      <w:r>
        <w:rPr>
          <w:spacing w:val="-6"/>
        </w:rPr>
        <w:t xml:space="preserve"> </w:t>
      </w:r>
      <w:r>
        <w:t>al Programa Municipal y el presente</w:t>
      </w:r>
      <w:r>
        <w:rPr>
          <w:spacing w:val="3"/>
        </w:rPr>
        <w:t xml:space="preserve"> </w:t>
      </w:r>
      <w:r>
        <w:t>Reglamento.</w:t>
      </w: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rPr>
          <w:sz w:val="26"/>
        </w:rPr>
      </w:pPr>
    </w:p>
    <w:p w:rsidR="009C64CC" w:rsidRDefault="009471C4">
      <w:pPr>
        <w:pStyle w:val="Ttulo1"/>
        <w:spacing w:before="177"/>
        <w:ind w:right="203"/>
      </w:pPr>
      <w:r>
        <w:t>CAPITULO QUINTO</w:t>
      </w:r>
    </w:p>
    <w:p w:rsidR="009C64CC" w:rsidRDefault="009471C4">
      <w:pPr>
        <w:spacing w:before="186"/>
        <w:ind w:left="210" w:right="212"/>
        <w:jc w:val="center"/>
        <w:rPr>
          <w:b/>
          <w:sz w:val="24"/>
        </w:rPr>
      </w:pPr>
      <w:r>
        <w:rPr>
          <w:b/>
          <w:sz w:val="24"/>
        </w:rPr>
        <w:t>DE LA TRANSVERSALIZACION EN AREAS TEMATICAS</w:t>
      </w:r>
    </w:p>
    <w:p w:rsidR="009C64CC" w:rsidRDefault="009471C4">
      <w:pPr>
        <w:pStyle w:val="Prrafodelista"/>
        <w:numPr>
          <w:ilvl w:val="0"/>
          <w:numId w:val="1"/>
        </w:numPr>
        <w:tabs>
          <w:tab w:val="left" w:pos="4071"/>
          <w:tab w:val="left" w:pos="4072"/>
        </w:tabs>
        <w:spacing w:before="180"/>
        <w:jc w:val="left"/>
        <w:rPr>
          <w:b/>
          <w:sz w:val="24"/>
        </w:rPr>
      </w:pPr>
      <w:r>
        <w:rPr>
          <w:b/>
          <w:sz w:val="24"/>
        </w:rPr>
        <w:t>DE LA</w:t>
      </w:r>
      <w:r>
        <w:rPr>
          <w:b/>
          <w:spacing w:val="-10"/>
          <w:sz w:val="24"/>
        </w:rPr>
        <w:t xml:space="preserve"> </w:t>
      </w:r>
      <w:r>
        <w:rPr>
          <w:b/>
          <w:sz w:val="24"/>
        </w:rPr>
        <w:t>SALUD.</w:t>
      </w:r>
    </w:p>
    <w:p w:rsidR="009C64CC" w:rsidRDefault="009C64CC">
      <w:pPr>
        <w:pStyle w:val="Textoindependiente"/>
        <w:rPr>
          <w:b/>
          <w:sz w:val="26"/>
        </w:rPr>
      </w:pPr>
    </w:p>
    <w:p w:rsidR="009C64CC" w:rsidRDefault="009C64CC">
      <w:pPr>
        <w:pStyle w:val="Textoindependiente"/>
        <w:rPr>
          <w:b/>
          <w:sz w:val="26"/>
        </w:rPr>
      </w:pPr>
    </w:p>
    <w:p w:rsidR="009C64CC" w:rsidRDefault="009C64CC">
      <w:pPr>
        <w:pStyle w:val="Textoindependiente"/>
        <w:rPr>
          <w:b/>
          <w:sz w:val="26"/>
        </w:rPr>
      </w:pPr>
    </w:p>
    <w:p w:rsidR="009C64CC" w:rsidRDefault="009471C4">
      <w:pPr>
        <w:pStyle w:val="Textoindependiente"/>
        <w:spacing w:before="200" w:line="259" w:lineRule="auto"/>
        <w:ind w:left="119" w:right="124" w:firstLine="706"/>
        <w:jc w:val="both"/>
      </w:pPr>
      <w:r>
        <w:rPr>
          <w:b/>
        </w:rPr>
        <w:t xml:space="preserve">Articulo 50.- </w:t>
      </w:r>
      <w:r>
        <w:t>Las políticas públicas y los programas públicos ejecutados por</w:t>
      </w:r>
      <w:r>
        <w:rPr>
          <w:spacing w:val="-21"/>
        </w:rPr>
        <w:t xml:space="preserve"> </w:t>
      </w:r>
      <w:r>
        <w:t>la</w:t>
      </w:r>
      <w:r>
        <w:rPr>
          <w:spacing w:val="-16"/>
        </w:rPr>
        <w:t xml:space="preserve"> </w:t>
      </w:r>
      <w:r>
        <w:t>Dirección</w:t>
      </w:r>
      <w:r>
        <w:rPr>
          <w:spacing w:val="-17"/>
        </w:rPr>
        <w:t xml:space="preserve"> </w:t>
      </w:r>
      <w:r>
        <w:t>de</w:t>
      </w:r>
      <w:r>
        <w:rPr>
          <w:spacing w:val="-16"/>
        </w:rPr>
        <w:t xml:space="preserve"> </w:t>
      </w:r>
      <w:r>
        <w:t>Servicios</w:t>
      </w:r>
      <w:r>
        <w:rPr>
          <w:spacing w:val="-16"/>
        </w:rPr>
        <w:t xml:space="preserve"> </w:t>
      </w:r>
      <w:r>
        <w:t>Médicos</w:t>
      </w:r>
      <w:r>
        <w:rPr>
          <w:spacing w:val="-17"/>
        </w:rPr>
        <w:t xml:space="preserve"> </w:t>
      </w:r>
      <w:r>
        <w:t>Municipales,</w:t>
      </w:r>
      <w:r>
        <w:rPr>
          <w:spacing w:val="-21"/>
        </w:rPr>
        <w:t xml:space="preserve"> </w:t>
      </w:r>
      <w:r>
        <w:t>integraran,</w:t>
      </w:r>
      <w:r>
        <w:rPr>
          <w:spacing w:val="-21"/>
        </w:rPr>
        <w:t xml:space="preserve"> </w:t>
      </w:r>
      <w:r>
        <w:t>en</w:t>
      </w:r>
      <w:r>
        <w:rPr>
          <w:spacing w:val="-17"/>
        </w:rPr>
        <w:t xml:space="preserve"> </w:t>
      </w:r>
      <w:r>
        <w:t>su</w:t>
      </w:r>
      <w:r>
        <w:rPr>
          <w:spacing w:val="-16"/>
        </w:rPr>
        <w:t xml:space="preserve"> </w:t>
      </w:r>
      <w:r>
        <w:t>formulación, desarrollo</w:t>
      </w:r>
      <w:r>
        <w:t xml:space="preserve"> y evaluación, las distintas necesidades de mujeres y hombres en materia de salud, </w:t>
      </w:r>
      <w:r>
        <w:rPr>
          <w:spacing w:val="-2"/>
        </w:rPr>
        <w:t xml:space="preserve">además </w:t>
      </w:r>
      <w:r>
        <w:t>de las medidas necesarias para abordarlas adecuadamente.</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59" w:lineRule="auto"/>
        <w:ind w:left="119" w:right="117"/>
        <w:jc w:val="both"/>
      </w:pPr>
      <w:r>
        <w:rPr>
          <w:b/>
        </w:rPr>
        <w:t>Articulo 51.-</w:t>
      </w:r>
      <w:r>
        <w:rPr>
          <w:b/>
          <w:spacing w:val="-5"/>
        </w:rPr>
        <w:t xml:space="preserve"> </w:t>
      </w:r>
      <w:r>
        <w:t>Garantizara</w:t>
      </w:r>
      <w:r>
        <w:rPr>
          <w:spacing w:val="-2"/>
        </w:rPr>
        <w:t xml:space="preserve"> </w:t>
      </w:r>
      <w:r>
        <w:t>un</w:t>
      </w:r>
      <w:r>
        <w:rPr>
          <w:spacing w:val="-10"/>
        </w:rPr>
        <w:t xml:space="preserve"> </w:t>
      </w:r>
      <w:r>
        <w:t>igual</w:t>
      </w:r>
      <w:r>
        <w:rPr>
          <w:spacing w:val="-2"/>
        </w:rPr>
        <w:t xml:space="preserve"> </w:t>
      </w:r>
      <w:r>
        <w:t>derecho</w:t>
      </w:r>
      <w:r>
        <w:rPr>
          <w:spacing w:val="-6"/>
        </w:rPr>
        <w:t xml:space="preserve"> </w:t>
      </w:r>
      <w:r>
        <w:t>a</w:t>
      </w:r>
      <w:r>
        <w:rPr>
          <w:spacing w:val="-5"/>
        </w:rPr>
        <w:t xml:space="preserve"> </w:t>
      </w:r>
      <w:r>
        <w:t>la</w:t>
      </w:r>
      <w:r>
        <w:rPr>
          <w:spacing w:val="-2"/>
        </w:rPr>
        <w:t xml:space="preserve"> </w:t>
      </w:r>
      <w:r>
        <w:t>salud</w:t>
      </w:r>
      <w:r>
        <w:rPr>
          <w:spacing w:val="-6"/>
        </w:rPr>
        <w:t xml:space="preserve"> </w:t>
      </w:r>
      <w:r>
        <w:t>de</w:t>
      </w:r>
      <w:r>
        <w:rPr>
          <w:spacing w:val="-6"/>
        </w:rPr>
        <w:t xml:space="preserve"> </w:t>
      </w:r>
      <w:r>
        <w:t>las</w:t>
      </w:r>
      <w:r>
        <w:rPr>
          <w:spacing w:val="-6"/>
        </w:rPr>
        <w:t xml:space="preserve"> </w:t>
      </w:r>
      <w:r>
        <w:t>mujeres</w:t>
      </w:r>
      <w:r>
        <w:rPr>
          <w:spacing w:val="-2"/>
        </w:rPr>
        <w:t xml:space="preserve"> </w:t>
      </w:r>
      <w:r>
        <w:t>y</w:t>
      </w:r>
      <w:r>
        <w:rPr>
          <w:spacing w:val="-2"/>
        </w:rPr>
        <w:t xml:space="preserve"> </w:t>
      </w:r>
      <w:r>
        <w:t>hombres, priorizando las necesidades de las mujeres en estado de vulnerabilidad, integrando</w:t>
      </w:r>
      <w:r>
        <w:rPr>
          <w:spacing w:val="-11"/>
        </w:rPr>
        <w:t xml:space="preserve"> </w:t>
      </w:r>
      <w:r>
        <w:t>en</w:t>
      </w:r>
      <w:r>
        <w:rPr>
          <w:spacing w:val="-16"/>
        </w:rPr>
        <w:t xml:space="preserve"> </w:t>
      </w:r>
      <w:r>
        <w:t>los</w:t>
      </w:r>
      <w:r>
        <w:rPr>
          <w:spacing w:val="-10"/>
        </w:rPr>
        <w:t xml:space="preserve"> </w:t>
      </w:r>
      <w:r>
        <w:t>objetivos</w:t>
      </w:r>
      <w:r>
        <w:rPr>
          <w:spacing w:val="-16"/>
        </w:rPr>
        <w:t xml:space="preserve"> </w:t>
      </w:r>
      <w:r>
        <w:t>y</w:t>
      </w:r>
      <w:r>
        <w:rPr>
          <w:spacing w:val="-12"/>
        </w:rPr>
        <w:t xml:space="preserve"> </w:t>
      </w:r>
      <w:r>
        <w:t>en</w:t>
      </w:r>
      <w:r>
        <w:rPr>
          <w:spacing w:val="-15"/>
        </w:rPr>
        <w:t xml:space="preserve"> </w:t>
      </w:r>
      <w:r>
        <w:t>las</w:t>
      </w:r>
      <w:r>
        <w:rPr>
          <w:spacing w:val="-16"/>
        </w:rPr>
        <w:t xml:space="preserve"> </w:t>
      </w:r>
      <w:r>
        <w:t>actuaciones</w:t>
      </w:r>
      <w:r>
        <w:rPr>
          <w:spacing w:val="-11"/>
        </w:rPr>
        <w:t xml:space="preserve"> </w:t>
      </w:r>
      <w:r>
        <w:t>de</w:t>
      </w:r>
      <w:r>
        <w:rPr>
          <w:spacing w:val="-16"/>
        </w:rPr>
        <w:t xml:space="preserve"> </w:t>
      </w:r>
      <w:r>
        <w:t>la</w:t>
      </w:r>
      <w:r>
        <w:rPr>
          <w:spacing w:val="-11"/>
        </w:rPr>
        <w:t xml:space="preserve"> </w:t>
      </w:r>
      <w:r>
        <w:t>política</w:t>
      </w:r>
      <w:r>
        <w:rPr>
          <w:spacing w:val="-10"/>
        </w:rPr>
        <w:t xml:space="preserve"> </w:t>
      </w:r>
      <w:r>
        <w:t>municipal</w:t>
      </w:r>
      <w:r>
        <w:rPr>
          <w:spacing w:val="-7"/>
        </w:rPr>
        <w:t xml:space="preserve"> </w:t>
      </w:r>
      <w:r>
        <w:t>de</w:t>
      </w:r>
      <w:r>
        <w:rPr>
          <w:spacing w:val="-11"/>
        </w:rPr>
        <w:t xml:space="preserve"> </w:t>
      </w:r>
      <w:r>
        <w:t>salud, del principio de igualdad sustantiva entre mujeres y hombres, evitando que por sus diferenc</w:t>
      </w:r>
      <w:r>
        <w:t>ias biológicas o por los estereotipos sociales asociados, se produzcan discriminaciones entre mujeres y</w:t>
      </w:r>
      <w:r>
        <w:rPr>
          <w:spacing w:val="-4"/>
        </w:rPr>
        <w:t xml:space="preserve"> </w:t>
      </w:r>
      <w:r>
        <w:t>hombres.</w:t>
      </w:r>
    </w:p>
    <w:p w:rsidR="009C64CC" w:rsidRDefault="009C64CC">
      <w:pPr>
        <w:pStyle w:val="Textoindependiente"/>
        <w:rPr>
          <w:sz w:val="26"/>
        </w:rPr>
      </w:pPr>
    </w:p>
    <w:p w:rsidR="009C64CC" w:rsidRDefault="009C64CC">
      <w:pPr>
        <w:pStyle w:val="Textoindependiente"/>
        <w:spacing w:before="7"/>
        <w:rPr>
          <w:sz w:val="27"/>
        </w:rPr>
      </w:pPr>
    </w:p>
    <w:p w:rsidR="009C64CC" w:rsidRDefault="009471C4">
      <w:pPr>
        <w:pStyle w:val="Textoindependiente"/>
        <w:spacing w:line="264" w:lineRule="auto"/>
        <w:ind w:left="119" w:right="122"/>
        <w:jc w:val="both"/>
      </w:pPr>
      <w:r>
        <w:rPr>
          <w:b/>
        </w:rPr>
        <w:t xml:space="preserve">Articulo 52.- </w:t>
      </w:r>
      <w:r>
        <w:t>La dirección de Salud, desarrollara de acuerdo con el principio de igualdad sustantiva, las siguientes actuaciones:</w:t>
      </w:r>
    </w:p>
    <w:p w:rsidR="009C64CC" w:rsidRDefault="009C64CC">
      <w:pPr>
        <w:pStyle w:val="Textoindependiente"/>
        <w:rPr>
          <w:sz w:val="26"/>
        </w:rPr>
      </w:pPr>
    </w:p>
    <w:p w:rsidR="009C64CC" w:rsidRDefault="009C64CC">
      <w:pPr>
        <w:pStyle w:val="Textoindependiente"/>
        <w:spacing w:before="10"/>
        <w:rPr>
          <w:sz w:val="26"/>
        </w:rPr>
      </w:pPr>
    </w:p>
    <w:p w:rsidR="009C64CC" w:rsidRDefault="009471C4">
      <w:pPr>
        <w:pStyle w:val="Textoindependiente"/>
        <w:spacing w:line="261" w:lineRule="auto"/>
        <w:ind w:left="119" w:right="116"/>
        <w:jc w:val="both"/>
      </w:pPr>
      <w:r>
        <w:rPr>
          <w:b/>
        </w:rPr>
        <w:t xml:space="preserve">I.- </w:t>
      </w:r>
      <w:r>
        <w:t>La adopción sistemática, dentro la educación sanitaria, de acciones destinadas a favorecer la promoción especifica de la salud de mujeres y hombres, así como para prevenir la discriminación;</w:t>
      </w:r>
    </w:p>
    <w:p w:rsidR="009C64CC" w:rsidRDefault="009471C4">
      <w:pPr>
        <w:pStyle w:val="Textoindependiente"/>
        <w:spacing w:before="149" w:line="266" w:lineRule="auto"/>
        <w:ind w:left="119" w:right="125"/>
        <w:jc w:val="both"/>
      </w:pPr>
      <w:r>
        <w:rPr>
          <w:b/>
        </w:rPr>
        <w:t xml:space="preserve">II.- </w:t>
      </w:r>
      <w:r>
        <w:t>La consideración de acciones específicas en materia de salud</w:t>
      </w:r>
      <w:r>
        <w:t xml:space="preserve"> laboral, destinada a la prevención y erradicación de la discriminación y el acoso sexual;</w:t>
      </w:r>
    </w:p>
    <w:p w:rsidR="009C64CC" w:rsidRDefault="009C64CC">
      <w:pPr>
        <w:spacing w:line="266" w:lineRule="auto"/>
        <w:jc w:val="both"/>
        <w:sectPr w:rsidR="009C64CC">
          <w:pgSz w:w="11910" w:h="16840"/>
          <w:pgMar w:top="1320" w:right="1580" w:bottom="280" w:left="1580" w:header="720" w:footer="720" w:gutter="0"/>
          <w:cols w:space="720"/>
        </w:sectPr>
      </w:pPr>
    </w:p>
    <w:p w:rsidR="009C64CC" w:rsidRDefault="009471C4">
      <w:pPr>
        <w:pStyle w:val="Textoindependiente"/>
        <w:spacing w:before="69" w:line="264" w:lineRule="auto"/>
        <w:ind w:left="119" w:right="131"/>
        <w:jc w:val="both"/>
      </w:pPr>
      <w:r>
        <w:rPr>
          <w:b/>
        </w:rPr>
        <w:lastRenderedPageBreak/>
        <w:t xml:space="preserve">III.- </w:t>
      </w:r>
      <w:r>
        <w:t>La integración del principio de igualdad sustantiva en la formación del personal que atienda salud; y</w:t>
      </w:r>
    </w:p>
    <w:p w:rsidR="009C64CC" w:rsidRDefault="009471C4">
      <w:pPr>
        <w:pStyle w:val="Textoindependiente"/>
        <w:spacing w:before="151" w:line="261" w:lineRule="auto"/>
        <w:ind w:left="119" w:right="126"/>
        <w:jc w:val="both"/>
      </w:pPr>
      <w:r>
        <w:rPr>
          <w:b/>
        </w:rPr>
        <w:t xml:space="preserve">IV.- </w:t>
      </w:r>
      <w:r>
        <w:t>La obtención de datos e indicadores es</w:t>
      </w:r>
      <w:r>
        <w:t>tadísticos por genero siempre que sea posible, en los registros, encuestas, estadísticas u otros sistemas de información médica y sanitaria, atendiendo a lo señalado por este Reglamento.</w:t>
      </w:r>
    </w:p>
    <w:p w:rsidR="009C64CC" w:rsidRDefault="009C64CC">
      <w:pPr>
        <w:pStyle w:val="Textoindependiente"/>
        <w:rPr>
          <w:sz w:val="26"/>
        </w:rPr>
      </w:pPr>
    </w:p>
    <w:p w:rsidR="009C64CC" w:rsidRDefault="009C64CC">
      <w:pPr>
        <w:pStyle w:val="Textoindependiente"/>
        <w:spacing w:before="7"/>
        <w:rPr>
          <w:sz w:val="26"/>
        </w:rPr>
      </w:pPr>
    </w:p>
    <w:p w:rsidR="009C64CC" w:rsidRDefault="009471C4">
      <w:pPr>
        <w:pStyle w:val="Ttulo1"/>
        <w:numPr>
          <w:ilvl w:val="0"/>
          <w:numId w:val="1"/>
        </w:numPr>
        <w:tabs>
          <w:tab w:val="left" w:pos="2683"/>
          <w:tab w:val="left" w:pos="2684"/>
        </w:tabs>
        <w:ind w:left="2683"/>
        <w:jc w:val="left"/>
      </w:pPr>
      <w:r>
        <w:t>DE LA VIDA ECONOMICA Y</w:t>
      </w:r>
      <w:r>
        <w:rPr>
          <w:spacing w:val="-18"/>
        </w:rPr>
        <w:t xml:space="preserve"> </w:t>
      </w:r>
      <w:r>
        <w:t>LABORAL.</w:t>
      </w:r>
    </w:p>
    <w:p w:rsidR="009C64CC" w:rsidRDefault="009C64CC">
      <w:pPr>
        <w:pStyle w:val="Textoindependiente"/>
        <w:rPr>
          <w:b/>
          <w:sz w:val="26"/>
        </w:rPr>
      </w:pPr>
    </w:p>
    <w:p w:rsidR="009C64CC" w:rsidRDefault="009C64CC">
      <w:pPr>
        <w:pStyle w:val="Textoindependiente"/>
        <w:rPr>
          <w:b/>
          <w:sz w:val="26"/>
        </w:rPr>
      </w:pPr>
    </w:p>
    <w:p w:rsidR="009C64CC" w:rsidRDefault="009C64CC">
      <w:pPr>
        <w:pStyle w:val="Textoindependiente"/>
        <w:rPr>
          <w:b/>
          <w:sz w:val="26"/>
        </w:rPr>
      </w:pPr>
    </w:p>
    <w:p w:rsidR="009C64CC" w:rsidRDefault="009471C4">
      <w:pPr>
        <w:pStyle w:val="Textoindependiente"/>
        <w:spacing w:before="205" w:line="261" w:lineRule="auto"/>
        <w:ind w:left="119" w:right="117"/>
        <w:jc w:val="both"/>
      </w:pPr>
      <w:r>
        <w:rPr>
          <w:b/>
        </w:rPr>
        <w:t xml:space="preserve">Articulo 53.- </w:t>
      </w:r>
      <w:r>
        <w:t>En el ámbito de la vida económica y laboral respecto de los permisos y licencias municipales de ambulantaje, mercados, tianguis y comercios, se tendrá los siguientes objetivos prioritarios:</w:t>
      </w:r>
    </w:p>
    <w:p w:rsidR="009C64CC" w:rsidRDefault="009C64CC">
      <w:pPr>
        <w:pStyle w:val="Textoindependiente"/>
        <w:rPr>
          <w:sz w:val="26"/>
        </w:rPr>
      </w:pPr>
    </w:p>
    <w:p w:rsidR="009C64CC" w:rsidRDefault="009C64CC">
      <w:pPr>
        <w:pStyle w:val="Textoindependiente"/>
        <w:spacing w:before="8"/>
        <w:rPr>
          <w:sz w:val="26"/>
        </w:rPr>
      </w:pPr>
    </w:p>
    <w:p w:rsidR="009C64CC" w:rsidRDefault="009471C4">
      <w:pPr>
        <w:pStyle w:val="Textoindependiente"/>
        <w:spacing w:line="261" w:lineRule="auto"/>
        <w:ind w:left="119" w:right="118"/>
        <w:jc w:val="both"/>
      </w:pPr>
      <w:r>
        <w:rPr>
          <w:b/>
        </w:rPr>
        <w:t xml:space="preserve">I.- </w:t>
      </w:r>
      <w:r>
        <w:t>Fomentar medidas especiales de carácter temporal en el ámbit</w:t>
      </w:r>
      <w:r>
        <w:t>o laboral y de trabajo promoviendo el principio de igualdad entre mujeres y hombres, impulsando la participación de la mujer y su empoderamiento en el desarrollo económico del municipio;</w:t>
      </w:r>
    </w:p>
    <w:p w:rsidR="009C64CC" w:rsidRDefault="009471C4">
      <w:pPr>
        <w:pStyle w:val="Textoindependiente"/>
        <w:spacing w:before="150" w:line="261" w:lineRule="auto"/>
        <w:ind w:left="119" w:right="122"/>
        <w:jc w:val="both"/>
      </w:pPr>
      <w:r>
        <w:rPr>
          <w:b/>
        </w:rPr>
        <w:t xml:space="preserve">II.- </w:t>
      </w:r>
      <w:r>
        <w:t xml:space="preserve">Divulgar, informar y sensibilizar a la sociedad y a las mujeres </w:t>
      </w:r>
      <w:r>
        <w:t>sobre sus derechos laborales y económicos, y sobre los mecanismos de protección de los mismos;</w:t>
      </w:r>
    </w:p>
    <w:p w:rsidR="009C64CC" w:rsidRDefault="009471C4">
      <w:pPr>
        <w:pStyle w:val="Textoindependiente"/>
        <w:spacing w:before="149" w:line="264" w:lineRule="auto"/>
        <w:ind w:left="119" w:right="124"/>
        <w:jc w:val="both"/>
      </w:pPr>
      <w:r>
        <w:rPr>
          <w:b/>
        </w:rPr>
        <w:t>III.-</w:t>
      </w:r>
      <w:r>
        <w:rPr>
          <w:b/>
          <w:spacing w:val="-2"/>
        </w:rPr>
        <w:t xml:space="preserve"> </w:t>
      </w:r>
      <w:r>
        <w:t>Promover</w:t>
      </w:r>
      <w:r>
        <w:rPr>
          <w:spacing w:val="-3"/>
        </w:rPr>
        <w:t xml:space="preserve"> </w:t>
      </w:r>
      <w:r>
        <w:t>programas</w:t>
      </w:r>
      <w:r>
        <w:rPr>
          <w:spacing w:val="-3"/>
        </w:rPr>
        <w:t xml:space="preserve"> </w:t>
      </w:r>
      <w:r>
        <w:t>de</w:t>
      </w:r>
      <w:r>
        <w:rPr>
          <w:spacing w:val="-4"/>
        </w:rPr>
        <w:t xml:space="preserve"> </w:t>
      </w:r>
      <w:r>
        <w:t>formación</w:t>
      </w:r>
      <w:r>
        <w:rPr>
          <w:spacing w:val="-3"/>
        </w:rPr>
        <w:t xml:space="preserve"> </w:t>
      </w:r>
      <w:r>
        <w:t>y</w:t>
      </w:r>
      <w:r>
        <w:rPr>
          <w:spacing w:val="-9"/>
        </w:rPr>
        <w:t xml:space="preserve"> </w:t>
      </w:r>
      <w:r>
        <w:t>capacitación</w:t>
      </w:r>
      <w:r>
        <w:rPr>
          <w:spacing w:val="-12"/>
        </w:rPr>
        <w:t xml:space="preserve"> </w:t>
      </w:r>
      <w:r>
        <w:t>laboral</w:t>
      </w:r>
      <w:r>
        <w:rPr>
          <w:spacing w:val="-4"/>
        </w:rPr>
        <w:t xml:space="preserve"> </w:t>
      </w:r>
      <w:r>
        <w:t>para</w:t>
      </w:r>
      <w:r>
        <w:rPr>
          <w:spacing w:val="-12"/>
        </w:rPr>
        <w:t xml:space="preserve"> </w:t>
      </w:r>
      <w:r>
        <w:t>las</w:t>
      </w:r>
      <w:r>
        <w:rPr>
          <w:spacing w:val="-4"/>
        </w:rPr>
        <w:t xml:space="preserve"> </w:t>
      </w:r>
      <w:r>
        <w:t>mujeres</w:t>
      </w:r>
      <w:r>
        <w:rPr>
          <w:spacing w:val="-3"/>
        </w:rPr>
        <w:t xml:space="preserve"> </w:t>
      </w:r>
      <w:r>
        <w:t>y hombres</w:t>
      </w:r>
      <w:r>
        <w:rPr>
          <w:spacing w:val="-14"/>
        </w:rPr>
        <w:t xml:space="preserve"> </w:t>
      </w:r>
      <w:r>
        <w:t>del</w:t>
      </w:r>
      <w:r>
        <w:rPr>
          <w:spacing w:val="-13"/>
        </w:rPr>
        <w:t xml:space="preserve"> </w:t>
      </w:r>
      <w:r>
        <w:t>municipio,</w:t>
      </w:r>
      <w:r>
        <w:rPr>
          <w:spacing w:val="-17"/>
        </w:rPr>
        <w:t xml:space="preserve"> </w:t>
      </w:r>
      <w:r>
        <w:t>erradicando</w:t>
      </w:r>
      <w:r>
        <w:rPr>
          <w:spacing w:val="-17"/>
        </w:rPr>
        <w:t xml:space="preserve"> </w:t>
      </w:r>
      <w:r>
        <w:t>los</w:t>
      </w:r>
      <w:r>
        <w:rPr>
          <w:spacing w:val="-17"/>
        </w:rPr>
        <w:t xml:space="preserve"> </w:t>
      </w:r>
      <w:r>
        <w:t>estereotípicos</w:t>
      </w:r>
      <w:r>
        <w:rPr>
          <w:spacing w:val="-13"/>
        </w:rPr>
        <w:t xml:space="preserve"> </w:t>
      </w:r>
      <w:r>
        <w:t>sobre</w:t>
      </w:r>
      <w:r>
        <w:rPr>
          <w:spacing w:val="-17"/>
        </w:rPr>
        <w:t xml:space="preserve"> </w:t>
      </w:r>
      <w:r>
        <w:t>trabajos</w:t>
      </w:r>
      <w:r>
        <w:rPr>
          <w:spacing w:val="-14"/>
        </w:rPr>
        <w:t xml:space="preserve"> </w:t>
      </w:r>
      <w:r>
        <w:t>específicos para ellas;</w:t>
      </w:r>
    </w:p>
    <w:p w:rsidR="009C64CC" w:rsidRDefault="009471C4">
      <w:pPr>
        <w:pStyle w:val="Textoindependiente"/>
        <w:spacing w:before="146" w:line="264" w:lineRule="auto"/>
        <w:ind w:left="119" w:right="128"/>
        <w:jc w:val="both"/>
      </w:pPr>
      <w:r>
        <w:rPr>
          <w:b/>
        </w:rPr>
        <w:t xml:space="preserve">IV.- </w:t>
      </w:r>
      <w:r>
        <w:t>Elaborar indicadores estadísticos que contribuyan a un mejor conocimiento de las cuestiones relativas a la igualdad sustantiva entre mujeres y hombres;</w:t>
      </w:r>
    </w:p>
    <w:p w:rsidR="009C64CC" w:rsidRDefault="009471C4">
      <w:pPr>
        <w:pStyle w:val="Textoindependiente"/>
        <w:spacing w:before="147" w:line="264" w:lineRule="auto"/>
        <w:ind w:left="119" w:right="131"/>
        <w:jc w:val="both"/>
      </w:pPr>
      <w:r>
        <w:rPr>
          <w:b/>
        </w:rPr>
        <w:t xml:space="preserve">V.- </w:t>
      </w:r>
      <w:r>
        <w:t>Impulsar en el sector empresarial, el diseño y la ejecución del program</w:t>
      </w:r>
      <w:r>
        <w:t>a de Igualdad Sustantiva que establece el presente Reglamento, y</w:t>
      </w:r>
    </w:p>
    <w:p w:rsidR="009C64CC" w:rsidRDefault="009471C4">
      <w:pPr>
        <w:pStyle w:val="Textoindependiente"/>
        <w:spacing w:before="151" w:line="261" w:lineRule="auto"/>
        <w:ind w:left="119" w:right="120"/>
        <w:jc w:val="both"/>
      </w:pPr>
      <w:r>
        <w:rPr>
          <w:b/>
        </w:rPr>
        <w:t xml:space="preserve">VI.- </w:t>
      </w:r>
      <w:r>
        <w:t>Promover el otorgamiento de estímulos municipales y/o reconocimientos a las empresas que hayan garantizado la igualdad sustantiva entre mujeres y hombres.</w:t>
      </w:r>
    </w:p>
    <w:p w:rsidR="009C64CC" w:rsidRDefault="009471C4">
      <w:pPr>
        <w:pStyle w:val="Textoindependiente"/>
        <w:spacing w:before="149" w:line="259" w:lineRule="auto"/>
        <w:ind w:left="119" w:right="119"/>
        <w:jc w:val="both"/>
      </w:pPr>
      <w:r>
        <w:rPr>
          <w:b/>
        </w:rPr>
        <w:t xml:space="preserve">Articulo 54.- </w:t>
      </w:r>
      <w:r>
        <w:t>La Administración</w:t>
      </w:r>
      <w:r>
        <w:t xml:space="preserve"> Publica Municipal, a través de sus direcciones de permisos y reglamentos municipales promoverán y fomentaran, en el ámbito de su competencia, que las personas físicas y jurídicas, titulares de empresas o establecimientos y generadores/as de empleo, den cu</w:t>
      </w:r>
      <w:r>
        <w:t>mplimiento al presente Reglamento, para lo cual aplicaran medidas dirigidas a garantizar el derecho a la</w:t>
      </w:r>
      <w:r>
        <w:rPr>
          <w:spacing w:val="-6"/>
        </w:rPr>
        <w:t xml:space="preserve"> </w:t>
      </w:r>
      <w:r>
        <w:t>igualdad</w:t>
      </w:r>
      <w:r>
        <w:rPr>
          <w:spacing w:val="-2"/>
        </w:rPr>
        <w:t xml:space="preserve"> </w:t>
      </w:r>
      <w:r>
        <w:t>sustantiva</w:t>
      </w:r>
      <w:r>
        <w:rPr>
          <w:spacing w:val="-2"/>
        </w:rPr>
        <w:t xml:space="preserve"> </w:t>
      </w:r>
      <w:r>
        <w:t>y</w:t>
      </w:r>
      <w:r>
        <w:rPr>
          <w:spacing w:val="-7"/>
        </w:rPr>
        <w:t xml:space="preserve"> </w:t>
      </w:r>
      <w:r>
        <w:t>a</w:t>
      </w:r>
      <w:r>
        <w:rPr>
          <w:spacing w:val="-6"/>
        </w:rPr>
        <w:t xml:space="preserve"> </w:t>
      </w:r>
      <w:r>
        <w:t>erradicar</w:t>
      </w:r>
      <w:r>
        <w:rPr>
          <w:spacing w:val="-6"/>
        </w:rPr>
        <w:t xml:space="preserve"> </w:t>
      </w:r>
      <w:r>
        <w:t>cualquier</w:t>
      </w:r>
      <w:r>
        <w:rPr>
          <w:spacing w:val="-6"/>
        </w:rPr>
        <w:t xml:space="preserve"> </w:t>
      </w:r>
      <w:r>
        <w:t>tipo</w:t>
      </w:r>
      <w:r>
        <w:rPr>
          <w:spacing w:val="-5"/>
        </w:rPr>
        <w:t xml:space="preserve"> </w:t>
      </w:r>
      <w:r>
        <w:t>de</w:t>
      </w:r>
      <w:r>
        <w:rPr>
          <w:spacing w:val="-6"/>
        </w:rPr>
        <w:t xml:space="preserve"> </w:t>
      </w:r>
      <w:r>
        <w:t>discriminación</w:t>
      </w:r>
      <w:r>
        <w:rPr>
          <w:spacing w:val="-6"/>
        </w:rPr>
        <w:t xml:space="preserve"> </w:t>
      </w:r>
      <w:r>
        <w:t>laboral</w:t>
      </w:r>
      <w:r>
        <w:rPr>
          <w:spacing w:val="-2"/>
        </w:rPr>
        <w:t xml:space="preserve"> </w:t>
      </w:r>
      <w:r>
        <w:t>entre mujeres y</w:t>
      </w:r>
      <w:r>
        <w:rPr>
          <w:spacing w:val="-1"/>
        </w:rPr>
        <w:t xml:space="preserve"> </w:t>
      </w:r>
      <w:r>
        <w:t>hombres.</w:t>
      </w:r>
    </w:p>
    <w:p w:rsidR="009C64CC" w:rsidRDefault="009C64CC">
      <w:pPr>
        <w:spacing w:line="259" w:lineRule="auto"/>
        <w:jc w:val="both"/>
        <w:sectPr w:rsidR="009C64CC">
          <w:pgSz w:w="11910" w:h="16840"/>
          <w:pgMar w:top="1320" w:right="1580" w:bottom="280" w:left="1580" w:header="720" w:footer="720" w:gutter="0"/>
          <w:cols w:space="720"/>
        </w:sectPr>
      </w:pPr>
    </w:p>
    <w:p w:rsidR="009C64CC" w:rsidRDefault="009471C4">
      <w:pPr>
        <w:pStyle w:val="Textoindependiente"/>
        <w:spacing w:before="69" w:line="259" w:lineRule="auto"/>
        <w:ind w:left="119" w:right="125"/>
        <w:jc w:val="both"/>
      </w:pPr>
      <w:r>
        <w:rPr>
          <w:b/>
        </w:rPr>
        <w:lastRenderedPageBreak/>
        <w:t xml:space="preserve">Articulo 55.- </w:t>
      </w:r>
      <w:r>
        <w:t>Implementar en la ejecución de programas sociales, la formación con perspectiva de género para las personas que sean beneficiarias de cada programa,</w:t>
      </w:r>
      <w:r>
        <w:rPr>
          <w:spacing w:val="-17"/>
        </w:rPr>
        <w:t xml:space="preserve"> </w:t>
      </w:r>
      <w:r>
        <w:t>brindándoles</w:t>
      </w:r>
      <w:r>
        <w:rPr>
          <w:spacing w:val="-17"/>
        </w:rPr>
        <w:t xml:space="preserve"> </w:t>
      </w:r>
      <w:r>
        <w:t>información</w:t>
      </w:r>
      <w:r>
        <w:rPr>
          <w:spacing w:val="-17"/>
        </w:rPr>
        <w:t xml:space="preserve"> </w:t>
      </w:r>
      <w:r>
        <w:t>sobre</w:t>
      </w:r>
      <w:r>
        <w:rPr>
          <w:spacing w:val="-17"/>
        </w:rPr>
        <w:t xml:space="preserve"> </w:t>
      </w:r>
      <w:r>
        <w:t>los</w:t>
      </w:r>
      <w:r>
        <w:rPr>
          <w:spacing w:val="-21"/>
        </w:rPr>
        <w:t xml:space="preserve"> </w:t>
      </w:r>
      <w:r>
        <w:t>derechos</w:t>
      </w:r>
      <w:r>
        <w:rPr>
          <w:spacing w:val="-17"/>
        </w:rPr>
        <w:t xml:space="preserve"> </w:t>
      </w:r>
      <w:r>
        <w:t>humanos</w:t>
      </w:r>
      <w:r>
        <w:rPr>
          <w:spacing w:val="-17"/>
        </w:rPr>
        <w:t xml:space="preserve"> </w:t>
      </w:r>
      <w:r>
        <w:t>de</w:t>
      </w:r>
      <w:r>
        <w:rPr>
          <w:spacing w:val="-17"/>
        </w:rPr>
        <w:t xml:space="preserve"> </w:t>
      </w:r>
      <w:r>
        <w:t>las</w:t>
      </w:r>
      <w:r>
        <w:rPr>
          <w:spacing w:val="-17"/>
        </w:rPr>
        <w:t xml:space="preserve"> </w:t>
      </w:r>
      <w:r>
        <w:t>mujeres y el derecho a una vida libre de</w:t>
      </w:r>
      <w:r>
        <w:rPr>
          <w:spacing w:val="-2"/>
        </w:rPr>
        <w:t xml:space="preserve"> </w:t>
      </w:r>
      <w:r>
        <w:t>violencias.</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59" w:lineRule="auto"/>
        <w:ind w:left="119" w:right="115"/>
        <w:jc w:val="both"/>
      </w:pPr>
      <w:r>
        <w:rPr>
          <w:b/>
        </w:rPr>
        <w:t>Articulo</w:t>
      </w:r>
      <w:r>
        <w:rPr>
          <w:b/>
          <w:spacing w:val="-15"/>
        </w:rPr>
        <w:t xml:space="preserve"> </w:t>
      </w:r>
      <w:r>
        <w:rPr>
          <w:b/>
        </w:rPr>
        <w:t>56.-</w:t>
      </w:r>
      <w:r>
        <w:rPr>
          <w:b/>
          <w:spacing w:val="-19"/>
        </w:rPr>
        <w:t xml:space="preserve"> </w:t>
      </w:r>
      <w:r>
        <w:t>Llevar</w:t>
      </w:r>
      <w:r>
        <w:rPr>
          <w:spacing w:val="-19"/>
        </w:rPr>
        <w:t xml:space="preserve"> </w:t>
      </w:r>
      <w:r>
        <w:t>a</w:t>
      </w:r>
      <w:r>
        <w:rPr>
          <w:spacing w:val="-17"/>
        </w:rPr>
        <w:t xml:space="preserve"> </w:t>
      </w:r>
      <w:r>
        <w:t>cabo</w:t>
      </w:r>
      <w:r>
        <w:rPr>
          <w:spacing w:val="-16"/>
        </w:rPr>
        <w:t xml:space="preserve"> </w:t>
      </w:r>
      <w:r>
        <w:t>programas</w:t>
      </w:r>
      <w:r>
        <w:rPr>
          <w:spacing w:val="-16"/>
        </w:rPr>
        <w:t xml:space="preserve"> </w:t>
      </w:r>
      <w:r>
        <w:t>sociales</w:t>
      </w:r>
      <w:r>
        <w:rPr>
          <w:spacing w:val="-17"/>
        </w:rPr>
        <w:t xml:space="preserve"> </w:t>
      </w:r>
      <w:r>
        <w:t>dirigidos</w:t>
      </w:r>
      <w:r>
        <w:rPr>
          <w:spacing w:val="-16"/>
        </w:rPr>
        <w:t xml:space="preserve"> </w:t>
      </w:r>
      <w:r>
        <w:t>a</w:t>
      </w:r>
      <w:r>
        <w:rPr>
          <w:spacing w:val="-25"/>
        </w:rPr>
        <w:t xml:space="preserve"> </w:t>
      </w:r>
      <w:r>
        <w:t>las</w:t>
      </w:r>
      <w:r>
        <w:rPr>
          <w:spacing w:val="-16"/>
        </w:rPr>
        <w:t xml:space="preserve"> </w:t>
      </w:r>
      <w:r>
        <w:t>mujeres</w:t>
      </w:r>
      <w:r>
        <w:rPr>
          <w:spacing w:val="-17"/>
        </w:rPr>
        <w:t xml:space="preserve"> </w:t>
      </w:r>
      <w:r>
        <w:t>y</w:t>
      </w:r>
      <w:r>
        <w:rPr>
          <w:spacing w:val="-16"/>
        </w:rPr>
        <w:t xml:space="preserve"> </w:t>
      </w:r>
      <w:r>
        <w:t>hombres en</w:t>
      </w:r>
      <w:r>
        <w:rPr>
          <w:spacing w:val="-4"/>
        </w:rPr>
        <w:t xml:space="preserve"> </w:t>
      </w:r>
      <w:r>
        <w:t>condiciones</w:t>
      </w:r>
      <w:r>
        <w:rPr>
          <w:spacing w:val="-8"/>
        </w:rPr>
        <w:t xml:space="preserve"> </w:t>
      </w:r>
      <w:r>
        <w:t>de</w:t>
      </w:r>
      <w:r>
        <w:rPr>
          <w:spacing w:val="-3"/>
        </w:rPr>
        <w:t xml:space="preserve"> </w:t>
      </w:r>
      <w:r>
        <w:t>vulnerabilidad,</w:t>
      </w:r>
      <w:r>
        <w:rPr>
          <w:spacing w:val="-8"/>
        </w:rPr>
        <w:t xml:space="preserve"> </w:t>
      </w:r>
      <w:r>
        <w:t>de</w:t>
      </w:r>
      <w:r>
        <w:rPr>
          <w:spacing w:val="-3"/>
        </w:rPr>
        <w:t xml:space="preserve"> </w:t>
      </w:r>
      <w:r>
        <w:t>manera</w:t>
      </w:r>
      <w:r>
        <w:rPr>
          <w:spacing w:val="-12"/>
        </w:rPr>
        <w:t xml:space="preserve"> </w:t>
      </w:r>
      <w:r>
        <w:t>preferencial</w:t>
      </w:r>
      <w:r>
        <w:rPr>
          <w:spacing w:val="-4"/>
        </w:rPr>
        <w:t xml:space="preserve"> </w:t>
      </w:r>
      <w:r>
        <w:t>a</w:t>
      </w:r>
      <w:r>
        <w:rPr>
          <w:spacing w:val="-7"/>
        </w:rPr>
        <w:t xml:space="preserve"> </w:t>
      </w:r>
      <w:r>
        <w:t>las</w:t>
      </w:r>
      <w:r>
        <w:rPr>
          <w:spacing w:val="-8"/>
        </w:rPr>
        <w:t xml:space="preserve"> </w:t>
      </w:r>
      <w:r>
        <w:t>mujeres</w:t>
      </w:r>
      <w:r>
        <w:rPr>
          <w:spacing w:val="-3"/>
        </w:rPr>
        <w:t xml:space="preserve"> </w:t>
      </w:r>
      <w:r>
        <w:t>víctimas de violencia, tendientes a fortalecer el ejercicio de la ciudadanía, su desarroll</w:t>
      </w:r>
      <w:r>
        <w:t>o integral</w:t>
      </w:r>
      <w:r>
        <w:rPr>
          <w:spacing w:val="-10"/>
        </w:rPr>
        <w:t xml:space="preserve"> </w:t>
      </w:r>
      <w:r>
        <w:t>y</w:t>
      </w:r>
      <w:r>
        <w:rPr>
          <w:spacing w:val="-18"/>
        </w:rPr>
        <w:t xml:space="preserve"> </w:t>
      </w:r>
      <w:r>
        <w:t>empoderamiento,</w:t>
      </w:r>
      <w:r>
        <w:rPr>
          <w:spacing w:val="-13"/>
        </w:rPr>
        <w:t xml:space="preserve"> </w:t>
      </w:r>
      <w:r>
        <w:t>transitando</w:t>
      </w:r>
      <w:r>
        <w:rPr>
          <w:spacing w:val="-13"/>
        </w:rPr>
        <w:t xml:space="preserve"> </w:t>
      </w:r>
      <w:r>
        <w:t>del</w:t>
      </w:r>
      <w:r>
        <w:rPr>
          <w:spacing w:val="-14"/>
        </w:rPr>
        <w:t xml:space="preserve"> </w:t>
      </w:r>
      <w:r>
        <w:t>asistencialismo</w:t>
      </w:r>
      <w:r>
        <w:rPr>
          <w:spacing w:val="-13"/>
        </w:rPr>
        <w:t xml:space="preserve"> </w:t>
      </w:r>
      <w:r>
        <w:t>hacia</w:t>
      </w:r>
      <w:r>
        <w:rPr>
          <w:spacing w:val="-13"/>
        </w:rPr>
        <w:t xml:space="preserve"> </w:t>
      </w:r>
      <w:r>
        <w:t>el</w:t>
      </w:r>
      <w:r>
        <w:rPr>
          <w:spacing w:val="-9"/>
        </w:rPr>
        <w:t xml:space="preserve"> </w:t>
      </w:r>
      <w:r>
        <w:t>desarrollo</w:t>
      </w:r>
      <w:r>
        <w:rPr>
          <w:spacing w:val="-17"/>
        </w:rPr>
        <w:t xml:space="preserve"> </w:t>
      </w:r>
      <w:r>
        <w:t>de competencias y el empoderamiento para el acceso a sus derechos humanos en el marco de la igualdad sustantiva entre mujeres y</w:t>
      </w:r>
      <w:r>
        <w:rPr>
          <w:spacing w:val="-10"/>
        </w:rPr>
        <w:t xml:space="preserve"> </w:t>
      </w:r>
      <w:r>
        <w:t>hombres.</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61" w:lineRule="auto"/>
        <w:ind w:left="119" w:right="118"/>
        <w:jc w:val="both"/>
      </w:pPr>
      <w:r>
        <w:rPr>
          <w:b/>
        </w:rPr>
        <w:t xml:space="preserve">Articulo 57.- </w:t>
      </w:r>
      <w:r>
        <w:t>Desarrollar políticas públicas y programas sociales con enfoque integrado de género, tendencias a la igualdad sustantiva entre mujeres y hombres.</w:t>
      </w: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rPr>
          <w:sz w:val="26"/>
        </w:rPr>
      </w:pPr>
    </w:p>
    <w:p w:rsidR="009C64CC" w:rsidRDefault="009471C4">
      <w:pPr>
        <w:pStyle w:val="Ttulo1"/>
        <w:numPr>
          <w:ilvl w:val="0"/>
          <w:numId w:val="1"/>
        </w:numPr>
        <w:tabs>
          <w:tab w:val="left" w:pos="4057"/>
          <w:tab w:val="left" w:pos="4058"/>
        </w:tabs>
        <w:spacing w:before="169"/>
        <w:ind w:left="4057"/>
        <w:jc w:val="left"/>
      </w:pPr>
      <w:r>
        <w:t>DEL DEPORTE</w:t>
      </w:r>
    </w:p>
    <w:p w:rsidR="009C64CC" w:rsidRDefault="009C64CC">
      <w:pPr>
        <w:pStyle w:val="Textoindependiente"/>
        <w:rPr>
          <w:b/>
          <w:sz w:val="26"/>
        </w:rPr>
      </w:pPr>
    </w:p>
    <w:p w:rsidR="009C64CC" w:rsidRDefault="009C64CC">
      <w:pPr>
        <w:pStyle w:val="Textoindependiente"/>
        <w:spacing w:before="8"/>
        <w:rPr>
          <w:b/>
          <w:sz w:val="29"/>
        </w:rPr>
      </w:pPr>
    </w:p>
    <w:p w:rsidR="009C64CC" w:rsidRDefault="009471C4">
      <w:pPr>
        <w:pStyle w:val="Textoindependiente"/>
        <w:spacing w:before="1" w:line="261" w:lineRule="auto"/>
        <w:ind w:left="119" w:right="119"/>
        <w:jc w:val="both"/>
      </w:pPr>
      <w:r>
        <w:rPr>
          <w:b/>
        </w:rPr>
        <w:t xml:space="preserve">Articulo 58.- </w:t>
      </w:r>
      <w:r>
        <w:t>El Consejo Municipal del Deporte diseñara programas específicos que promuevan e</w:t>
      </w:r>
      <w:r>
        <w:t>l deporte y favorezcan la efectiva apertura de las disciplinas deportivas entre mujeres y hombres.</w:t>
      </w:r>
    </w:p>
    <w:p w:rsidR="009C64CC" w:rsidRDefault="009C64CC">
      <w:pPr>
        <w:pStyle w:val="Textoindependiente"/>
        <w:rPr>
          <w:sz w:val="26"/>
        </w:rPr>
      </w:pPr>
    </w:p>
    <w:p w:rsidR="009C64CC" w:rsidRDefault="009C64CC">
      <w:pPr>
        <w:pStyle w:val="Textoindependiente"/>
        <w:rPr>
          <w:sz w:val="27"/>
        </w:rPr>
      </w:pPr>
    </w:p>
    <w:p w:rsidR="009C64CC" w:rsidRDefault="009471C4">
      <w:pPr>
        <w:pStyle w:val="Textoindependiente"/>
        <w:spacing w:line="259" w:lineRule="auto"/>
        <w:ind w:left="119" w:right="119"/>
        <w:jc w:val="both"/>
      </w:pPr>
      <w:r>
        <w:rPr>
          <w:b/>
        </w:rPr>
        <w:t xml:space="preserve">Articulo 59.- </w:t>
      </w:r>
      <w:r>
        <w:t>Todos los programas públicos de desarrollo del deporte incorporaran la efectiva consideración del principio de igualdad sustantiva entre mujeres y hombres en su diseño y ejecución, propiciando la participación dinámica</w:t>
      </w:r>
      <w:r>
        <w:rPr>
          <w:spacing w:val="-7"/>
        </w:rPr>
        <w:t xml:space="preserve"> </w:t>
      </w:r>
      <w:r>
        <w:t>de</w:t>
      </w:r>
      <w:r>
        <w:rPr>
          <w:spacing w:val="-10"/>
        </w:rPr>
        <w:t xml:space="preserve"> </w:t>
      </w:r>
      <w:r>
        <w:t>mujeres</w:t>
      </w:r>
      <w:r>
        <w:rPr>
          <w:spacing w:val="-8"/>
        </w:rPr>
        <w:t xml:space="preserve"> </w:t>
      </w:r>
      <w:r>
        <w:t>y</w:t>
      </w:r>
      <w:r>
        <w:rPr>
          <w:spacing w:val="-7"/>
        </w:rPr>
        <w:t xml:space="preserve"> </w:t>
      </w:r>
      <w:r>
        <w:t>hombres</w:t>
      </w:r>
      <w:r>
        <w:rPr>
          <w:spacing w:val="-7"/>
        </w:rPr>
        <w:t xml:space="preserve"> </w:t>
      </w:r>
      <w:r>
        <w:t>para</w:t>
      </w:r>
      <w:r>
        <w:rPr>
          <w:spacing w:val="-6"/>
        </w:rPr>
        <w:t xml:space="preserve"> </w:t>
      </w:r>
      <w:r>
        <w:t>erradicar</w:t>
      </w:r>
      <w:r>
        <w:rPr>
          <w:spacing w:val="-5"/>
        </w:rPr>
        <w:t xml:space="preserve"> </w:t>
      </w:r>
      <w:r>
        <w:t>l</w:t>
      </w:r>
      <w:r>
        <w:t>os</w:t>
      </w:r>
      <w:r>
        <w:rPr>
          <w:spacing w:val="-6"/>
        </w:rPr>
        <w:t xml:space="preserve"> </w:t>
      </w:r>
      <w:r>
        <w:t>estereotipos</w:t>
      </w:r>
      <w:r>
        <w:rPr>
          <w:spacing w:val="-12"/>
        </w:rPr>
        <w:t xml:space="preserve"> </w:t>
      </w:r>
      <w:r>
        <w:t>de</w:t>
      </w:r>
      <w:r>
        <w:rPr>
          <w:spacing w:val="-6"/>
        </w:rPr>
        <w:t xml:space="preserve"> </w:t>
      </w:r>
      <w:r>
        <w:t>género</w:t>
      </w:r>
      <w:r>
        <w:rPr>
          <w:spacing w:val="-11"/>
        </w:rPr>
        <w:t xml:space="preserve"> </w:t>
      </w:r>
      <w:r>
        <w:t>en</w:t>
      </w:r>
      <w:r>
        <w:rPr>
          <w:spacing w:val="-11"/>
        </w:rPr>
        <w:t xml:space="preserve"> </w:t>
      </w:r>
      <w:r>
        <w:t>las disciplinas</w:t>
      </w:r>
      <w:r>
        <w:rPr>
          <w:spacing w:val="-6"/>
        </w:rPr>
        <w:t xml:space="preserve"> </w:t>
      </w:r>
      <w:r>
        <w:t>deportivas.</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line="261" w:lineRule="auto"/>
        <w:ind w:left="119" w:right="116"/>
        <w:jc w:val="both"/>
      </w:pPr>
      <w:r>
        <w:rPr>
          <w:b/>
        </w:rPr>
        <w:t>ARTICULO</w:t>
      </w:r>
      <w:r>
        <w:rPr>
          <w:b/>
          <w:spacing w:val="-6"/>
        </w:rPr>
        <w:t xml:space="preserve"> </w:t>
      </w:r>
      <w:r>
        <w:rPr>
          <w:b/>
        </w:rPr>
        <w:t>50.-</w:t>
      </w:r>
      <w:r>
        <w:rPr>
          <w:b/>
          <w:spacing w:val="-5"/>
        </w:rPr>
        <w:t xml:space="preserve"> </w:t>
      </w:r>
      <w:r>
        <w:t>Promoverá</w:t>
      </w:r>
      <w:r>
        <w:rPr>
          <w:spacing w:val="-6"/>
        </w:rPr>
        <w:t xml:space="preserve"> </w:t>
      </w:r>
      <w:r>
        <w:t>la</w:t>
      </w:r>
      <w:r>
        <w:rPr>
          <w:spacing w:val="-11"/>
        </w:rPr>
        <w:t xml:space="preserve"> </w:t>
      </w:r>
      <w:r>
        <w:t>inclusión</w:t>
      </w:r>
      <w:r>
        <w:rPr>
          <w:spacing w:val="-6"/>
        </w:rPr>
        <w:t xml:space="preserve"> </w:t>
      </w:r>
      <w:r>
        <w:t>de</w:t>
      </w:r>
      <w:r>
        <w:rPr>
          <w:spacing w:val="-10"/>
        </w:rPr>
        <w:t xml:space="preserve"> </w:t>
      </w:r>
      <w:r>
        <w:t>las</w:t>
      </w:r>
      <w:r>
        <w:rPr>
          <w:spacing w:val="-7"/>
        </w:rPr>
        <w:t xml:space="preserve"> </w:t>
      </w:r>
      <w:r>
        <w:t>mujeres, niñas</w:t>
      </w:r>
      <w:r>
        <w:rPr>
          <w:spacing w:val="-6"/>
        </w:rPr>
        <w:t xml:space="preserve"> </w:t>
      </w:r>
      <w:r>
        <w:t>y</w:t>
      </w:r>
      <w:r>
        <w:rPr>
          <w:spacing w:val="-7"/>
        </w:rPr>
        <w:t xml:space="preserve"> </w:t>
      </w:r>
      <w:r>
        <w:t>adolescentes</w:t>
      </w:r>
      <w:r>
        <w:rPr>
          <w:spacing w:val="-7"/>
        </w:rPr>
        <w:t xml:space="preserve"> </w:t>
      </w:r>
      <w:r>
        <w:t>en todas las prácticas deportivas, incluyendo aquellas que podrían distinguirse como eminentemente</w:t>
      </w:r>
      <w:r>
        <w:rPr>
          <w:spacing w:val="5"/>
        </w:rPr>
        <w:t xml:space="preserve"> </w:t>
      </w:r>
      <w:r>
        <w:t>masculinas.</w:t>
      </w:r>
    </w:p>
    <w:p w:rsidR="009C64CC" w:rsidRDefault="009C64CC">
      <w:pPr>
        <w:pStyle w:val="Textoindependiente"/>
        <w:rPr>
          <w:sz w:val="26"/>
        </w:rPr>
      </w:pPr>
    </w:p>
    <w:p w:rsidR="009C64CC" w:rsidRDefault="009C64CC">
      <w:pPr>
        <w:pStyle w:val="Textoindependiente"/>
        <w:rPr>
          <w:sz w:val="27"/>
        </w:rPr>
      </w:pPr>
    </w:p>
    <w:p w:rsidR="009C64CC" w:rsidRDefault="009471C4">
      <w:pPr>
        <w:pStyle w:val="Ttulo1"/>
        <w:numPr>
          <w:ilvl w:val="0"/>
          <w:numId w:val="1"/>
        </w:numPr>
        <w:tabs>
          <w:tab w:val="left" w:pos="3759"/>
          <w:tab w:val="left" w:pos="3760"/>
        </w:tabs>
        <w:spacing w:before="1"/>
        <w:ind w:left="3759"/>
        <w:jc w:val="left"/>
      </w:pPr>
      <w:r>
        <w:t>DE LA</w:t>
      </w:r>
      <w:r>
        <w:rPr>
          <w:spacing w:val="-10"/>
        </w:rPr>
        <w:t xml:space="preserve"> </w:t>
      </w:r>
      <w:r>
        <w:t>EDUCACION.</w:t>
      </w:r>
    </w:p>
    <w:p w:rsidR="009C64CC" w:rsidRDefault="009471C4">
      <w:pPr>
        <w:pStyle w:val="Textoindependiente"/>
        <w:spacing w:before="180" w:line="264" w:lineRule="auto"/>
        <w:ind w:left="119" w:right="125"/>
        <w:jc w:val="both"/>
      </w:pPr>
      <w:r>
        <w:rPr>
          <w:b/>
        </w:rPr>
        <w:t xml:space="preserve">Articulo 51.- </w:t>
      </w:r>
      <w:r>
        <w:t>La Dirección de Educación promoverá y fomentará que en sus escuelas o academias municipales se</w:t>
      </w:r>
      <w:r>
        <w:rPr>
          <w:spacing w:val="-6"/>
        </w:rPr>
        <w:t xml:space="preserve"> </w:t>
      </w:r>
      <w:r>
        <w:t>garantice:</w:t>
      </w:r>
    </w:p>
    <w:p w:rsidR="009C64CC" w:rsidRDefault="009C64CC">
      <w:pPr>
        <w:spacing w:line="264" w:lineRule="auto"/>
        <w:jc w:val="both"/>
        <w:sectPr w:rsidR="009C64CC">
          <w:pgSz w:w="11910" w:h="16840"/>
          <w:pgMar w:top="1320" w:right="1580" w:bottom="280" w:left="1580" w:header="720" w:footer="720" w:gutter="0"/>
          <w:cols w:space="720"/>
        </w:sectPr>
      </w:pPr>
    </w:p>
    <w:p w:rsidR="009C64CC" w:rsidRDefault="009471C4">
      <w:pPr>
        <w:pStyle w:val="Textoindependiente"/>
        <w:spacing w:before="69" w:line="259" w:lineRule="auto"/>
        <w:ind w:left="119" w:right="123"/>
        <w:jc w:val="both"/>
      </w:pPr>
      <w:r>
        <w:rPr>
          <w:b/>
        </w:rPr>
        <w:lastRenderedPageBreak/>
        <w:t xml:space="preserve">I.- </w:t>
      </w:r>
      <w:r>
        <w:t>El conocimiento y respeto de los derechos y libertades fundamentales y de la igualdad entre mujeres y hombr</w:t>
      </w:r>
      <w:r>
        <w:t>es, así como en el ejercicio de la inclusión y la libertad dentro de los principios básicos para desarrollar una cultura de la convivencia democrática;</w:t>
      </w:r>
    </w:p>
    <w:p w:rsidR="009C64CC" w:rsidRDefault="009471C4">
      <w:pPr>
        <w:pStyle w:val="Textoindependiente"/>
        <w:spacing w:before="162" w:line="261" w:lineRule="auto"/>
        <w:ind w:left="119" w:right="119"/>
        <w:jc w:val="both"/>
      </w:pPr>
      <w:r>
        <w:rPr>
          <w:b/>
        </w:rPr>
        <w:t>II.-</w:t>
      </w:r>
      <w:r>
        <w:rPr>
          <w:b/>
          <w:spacing w:val="-16"/>
        </w:rPr>
        <w:t xml:space="preserve"> </w:t>
      </w:r>
      <w:r>
        <w:t>La</w:t>
      </w:r>
      <w:r>
        <w:rPr>
          <w:spacing w:val="-17"/>
        </w:rPr>
        <w:t xml:space="preserve"> </w:t>
      </w:r>
      <w:r>
        <w:t>integración</w:t>
      </w:r>
      <w:r>
        <w:rPr>
          <w:spacing w:val="-13"/>
        </w:rPr>
        <w:t xml:space="preserve"> </w:t>
      </w:r>
      <w:r>
        <w:t>en</w:t>
      </w:r>
      <w:r>
        <w:rPr>
          <w:spacing w:val="-21"/>
        </w:rPr>
        <w:t xml:space="preserve"> </w:t>
      </w:r>
      <w:r>
        <w:t>los</w:t>
      </w:r>
      <w:r>
        <w:rPr>
          <w:spacing w:val="-16"/>
        </w:rPr>
        <w:t xml:space="preserve"> </w:t>
      </w:r>
      <w:r>
        <w:t>objetivos</w:t>
      </w:r>
      <w:r>
        <w:rPr>
          <w:spacing w:val="-17"/>
        </w:rPr>
        <w:t xml:space="preserve"> </w:t>
      </w:r>
      <w:r>
        <w:t>educativos</w:t>
      </w:r>
      <w:r>
        <w:rPr>
          <w:spacing w:val="-16"/>
        </w:rPr>
        <w:t xml:space="preserve"> </w:t>
      </w:r>
      <w:r>
        <w:t>del</w:t>
      </w:r>
      <w:r>
        <w:rPr>
          <w:spacing w:val="-13"/>
        </w:rPr>
        <w:t xml:space="preserve"> </w:t>
      </w:r>
      <w:r>
        <w:t>principio</w:t>
      </w:r>
      <w:r>
        <w:rPr>
          <w:spacing w:val="-16"/>
        </w:rPr>
        <w:t xml:space="preserve"> </w:t>
      </w:r>
      <w:r>
        <w:t>de</w:t>
      </w:r>
      <w:r>
        <w:rPr>
          <w:spacing w:val="-21"/>
        </w:rPr>
        <w:t xml:space="preserve"> </w:t>
      </w:r>
      <w:r>
        <w:t>igualdad</w:t>
      </w:r>
      <w:r>
        <w:rPr>
          <w:spacing w:val="-16"/>
        </w:rPr>
        <w:t xml:space="preserve"> </w:t>
      </w:r>
      <w:r>
        <w:t>sustantiva, evitando que por c</w:t>
      </w:r>
      <w:r>
        <w:t>omportamientos sexistas o por los estereotipos sociales asociados, se produzcan desigualdades entre mujeres y</w:t>
      </w:r>
      <w:r>
        <w:rPr>
          <w:spacing w:val="-10"/>
        </w:rPr>
        <w:t xml:space="preserve"> </w:t>
      </w:r>
      <w:r>
        <w:t>hombres;</w:t>
      </w:r>
    </w:p>
    <w:p w:rsidR="009C64CC" w:rsidRDefault="009471C4">
      <w:pPr>
        <w:pStyle w:val="Textoindependiente"/>
        <w:spacing w:before="148" w:line="261" w:lineRule="auto"/>
        <w:ind w:left="119" w:right="119"/>
        <w:jc w:val="both"/>
      </w:pPr>
      <w:r>
        <w:rPr>
          <w:b/>
        </w:rPr>
        <w:t xml:space="preserve">III.- </w:t>
      </w:r>
      <w:r>
        <w:t>El respeto a la igualdad sustantiva entre mujeres y hombres, el respeto a la dignidad de las personas y la no discriminación, así c</w:t>
      </w:r>
      <w:r>
        <w:t>omo también la resolución pacífica de conflictos.</w:t>
      </w:r>
    </w:p>
    <w:p w:rsidR="009C64CC" w:rsidRDefault="009C64CC">
      <w:pPr>
        <w:pStyle w:val="Textoindependiente"/>
        <w:rPr>
          <w:sz w:val="26"/>
        </w:rPr>
      </w:pPr>
    </w:p>
    <w:p w:rsidR="009C64CC" w:rsidRDefault="009C64CC">
      <w:pPr>
        <w:pStyle w:val="Textoindependiente"/>
        <w:spacing w:before="1"/>
        <w:rPr>
          <w:sz w:val="27"/>
        </w:rPr>
      </w:pPr>
    </w:p>
    <w:p w:rsidR="009C64CC" w:rsidRDefault="009471C4">
      <w:pPr>
        <w:pStyle w:val="Ttulo1"/>
        <w:numPr>
          <w:ilvl w:val="0"/>
          <w:numId w:val="1"/>
        </w:numPr>
        <w:tabs>
          <w:tab w:val="left" w:pos="3039"/>
          <w:tab w:val="left" w:pos="3040"/>
        </w:tabs>
        <w:ind w:left="3039" w:hanging="722"/>
        <w:jc w:val="left"/>
      </w:pPr>
      <w:r>
        <w:t>DE LA COMUNICACIÓN</w:t>
      </w:r>
      <w:r>
        <w:rPr>
          <w:spacing w:val="-10"/>
        </w:rPr>
        <w:t xml:space="preserve"> </w:t>
      </w:r>
      <w:r>
        <w:t>SOCIAL.</w:t>
      </w:r>
    </w:p>
    <w:p w:rsidR="009C64CC" w:rsidRDefault="009C64CC">
      <w:pPr>
        <w:pStyle w:val="Textoindependiente"/>
        <w:rPr>
          <w:b/>
          <w:sz w:val="26"/>
        </w:rPr>
      </w:pPr>
    </w:p>
    <w:p w:rsidR="009C64CC" w:rsidRDefault="009C64CC">
      <w:pPr>
        <w:pStyle w:val="Textoindependiente"/>
        <w:spacing w:before="9"/>
        <w:rPr>
          <w:b/>
          <w:sz w:val="29"/>
        </w:rPr>
      </w:pPr>
    </w:p>
    <w:p w:rsidR="009C64CC" w:rsidRDefault="009471C4">
      <w:pPr>
        <w:pStyle w:val="Textoindependiente"/>
        <w:spacing w:line="259" w:lineRule="auto"/>
        <w:ind w:left="119" w:right="119"/>
        <w:jc w:val="both"/>
      </w:pPr>
      <w:r>
        <w:rPr>
          <w:b/>
        </w:rPr>
        <w:t>Articulo</w:t>
      </w:r>
      <w:r>
        <w:rPr>
          <w:b/>
          <w:spacing w:val="-5"/>
        </w:rPr>
        <w:t xml:space="preserve"> </w:t>
      </w:r>
      <w:r>
        <w:rPr>
          <w:b/>
        </w:rPr>
        <w:t>52.-</w:t>
      </w:r>
      <w:r>
        <w:rPr>
          <w:b/>
          <w:spacing w:val="-6"/>
        </w:rPr>
        <w:t xml:space="preserve"> </w:t>
      </w:r>
      <w:r>
        <w:rPr>
          <w:spacing w:val="-4"/>
        </w:rPr>
        <w:t xml:space="preserve">El </w:t>
      </w:r>
      <w:r>
        <w:t>Departamento</w:t>
      </w:r>
      <w:r>
        <w:rPr>
          <w:spacing w:val="-6"/>
        </w:rPr>
        <w:t xml:space="preserve"> </w:t>
      </w:r>
      <w:r>
        <w:t>de</w:t>
      </w:r>
      <w:r>
        <w:rPr>
          <w:spacing w:val="-7"/>
        </w:rPr>
        <w:t xml:space="preserve"> </w:t>
      </w:r>
      <w:r>
        <w:t>Comunicación</w:t>
      </w:r>
      <w:r>
        <w:rPr>
          <w:spacing w:val="-7"/>
        </w:rPr>
        <w:t xml:space="preserve"> </w:t>
      </w:r>
      <w:r>
        <w:t>Social</w:t>
      </w:r>
      <w:r>
        <w:rPr>
          <w:spacing w:val="-4"/>
        </w:rPr>
        <w:t xml:space="preserve"> </w:t>
      </w:r>
      <w:r>
        <w:t>y</w:t>
      </w:r>
      <w:r>
        <w:rPr>
          <w:spacing w:val="-7"/>
        </w:rPr>
        <w:t xml:space="preserve"> </w:t>
      </w:r>
      <w:r>
        <w:t>Logística,</w:t>
      </w:r>
      <w:r>
        <w:rPr>
          <w:spacing w:val="-7"/>
        </w:rPr>
        <w:t xml:space="preserve"> </w:t>
      </w:r>
      <w:r>
        <w:t>ene</w:t>
      </w:r>
      <w:r>
        <w:rPr>
          <w:spacing w:val="-11"/>
        </w:rPr>
        <w:t xml:space="preserve"> </w:t>
      </w:r>
      <w:r>
        <w:t>l</w:t>
      </w:r>
      <w:r>
        <w:rPr>
          <w:spacing w:val="-4"/>
        </w:rPr>
        <w:t xml:space="preserve"> </w:t>
      </w:r>
      <w:r>
        <w:t>ámbito de</w:t>
      </w:r>
      <w:r>
        <w:rPr>
          <w:spacing w:val="-14"/>
        </w:rPr>
        <w:t xml:space="preserve"> </w:t>
      </w:r>
      <w:r>
        <w:t>su</w:t>
      </w:r>
      <w:r>
        <w:rPr>
          <w:spacing w:val="-14"/>
        </w:rPr>
        <w:t xml:space="preserve"> </w:t>
      </w:r>
      <w:r>
        <w:t>competencia,</w:t>
      </w:r>
      <w:r>
        <w:rPr>
          <w:spacing w:val="-14"/>
        </w:rPr>
        <w:t xml:space="preserve"> </w:t>
      </w:r>
      <w:r>
        <w:t>promoverá</w:t>
      </w:r>
      <w:r>
        <w:rPr>
          <w:spacing w:val="-14"/>
        </w:rPr>
        <w:t xml:space="preserve"> </w:t>
      </w:r>
      <w:r>
        <w:t>y</w:t>
      </w:r>
      <w:r>
        <w:rPr>
          <w:spacing w:val="-15"/>
        </w:rPr>
        <w:t xml:space="preserve"> </w:t>
      </w:r>
      <w:r>
        <w:t>difundirá</w:t>
      </w:r>
      <w:r>
        <w:rPr>
          <w:spacing w:val="-14"/>
        </w:rPr>
        <w:t xml:space="preserve"> </w:t>
      </w:r>
      <w:r>
        <w:t>campañas</w:t>
      </w:r>
      <w:r>
        <w:rPr>
          <w:spacing w:val="-15"/>
        </w:rPr>
        <w:t xml:space="preserve"> </w:t>
      </w:r>
      <w:r>
        <w:t>que</w:t>
      </w:r>
      <w:r>
        <w:rPr>
          <w:spacing w:val="-14"/>
        </w:rPr>
        <w:t xml:space="preserve"> </w:t>
      </w:r>
      <w:r>
        <w:t>contribuyan</w:t>
      </w:r>
      <w:r>
        <w:rPr>
          <w:spacing w:val="-13"/>
        </w:rPr>
        <w:t xml:space="preserve"> </w:t>
      </w:r>
      <w:r>
        <w:t>al</w:t>
      </w:r>
      <w:r>
        <w:rPr>
          <w:spacing w:val="-11"/>
        </w:rPr>
        <w:t xml:space="preserve"> </w:t>
      </w:r>
      <w:r>
        <w:t>fomento de representaciones igualitarias, plurales y no estereotipadas de mujeres y hombres en la sociedad, y que fomenten el conocimiento y la difusión del principio de la igualdad sustantiva entre mujeres y hombres, además de los derechos humanos de las</w:t>
      </w:r>
      <w:r>
        <w:rPr>
          <w:spacing w:val="-6"/>
        </w:rPr>
        <w:t xml:space="preserve"> </w:t>
      </w:r>
      <w:r>
        <w:t>mujeres.</w:t>
      </w:r>
    </w:p>
    <w:p w:rsidR="009C64CC" w:rsidRDefault="009C64CC">
      <w:pPr>
        <w:pStyle w:val="Textoindependiente"/>
        <w:rPr>
          <w:sz w:val="26"/>
        </w:rPr>
      </w:pPr>
    </w:p>
    <w:p w:rsidR="009C64CC" w:rsidRDefault="009C64CC">
      <w:pPr>
        <w:pStyle w:val="Textoindependiente"/>
        <w:spacing w:before="7"/>
        <w:rPr>
          <w:sz w:val="27"/>
        </w:rPr>
      </w:pPr>
    </w:p>
    <w:p w:rsidR="009C64CC" w:rsidRDefault="009471C4">
      <w:pPr>
        <w:pStyle w:val="Textoindependiente"/>
        <w:spacing w:line="264" w:lineRule="auto"/>
        <w:ind w:left="119" w:right="124"/>
        <w:jc w:val="both"/>
      </w:pPr>
      <w:r>
        <w:rPr>
          <w:b/>
        </w:rPr>
        <w:t>Articulo</w:t>
      </w:r>
      <w:r>
        <w:rPr>
          <w:b/>
          <w:spacing w:val="-15"/>
        </w:rPr>
        <w:t xml:space="preserve"> </w:t>
      </w:r>
      <w:r>
        <w:rPr>
          <w:b/>
        </w:rPr>
        <w:t>53.-</w:t>
      </w:r>
      <w:r>
        <w:rPr>
          <w:b/>
          <w:spacing w:val="-15"/>
        </w:rPr>
        <w:t xml:space="preserve"> </w:t>
      </w:r>
      <w:r>
        <w:t>El</w:t>
      </w:r>
      <w:r>
        <w:rPr>
          <w:spacing w:val="-13"/>
        </w:rPr>
        <w:t xml:space="preserve"> </w:t>
      </w:r>
      <w:r>
        <w:t>Departamento</w:t>
      </w:r>
      <w:r>
        <w:rPr>
          <w:spacing w:val="-16"/>
        </w:rPr>
        <w:t xml:space="preserve"> </w:t>
      </w:r>
      <w:r>
        <w:t>de</w:t>
      </w:r>
      <w:r>
        <w:rPr>
          <w:spacing w:val="-16"/>
        </w:rPr>
        <w:t xml:space="preserve"> </w:t>
      </w:r>
      <w:r>
        <w:t>Comunicación</w:t>
      </w:r>
      <w:r>
        <w:rPr>
          <w:spacing w:val="-16"/>
        </w:rPr>
        <w:t xml:space="preserve"> </w:t>
      </w:r>
      <w:r>
        <w:t>Social</w:t>
      </w:r>
      <w:r>
        <w:rPr>
          <w:spacing w:val="-13"/>
        </w:rPr>
        <w:t xml:space="preserve"> </w:t>
      </w:r>
      <w:r>
        <w:t>y</w:t>
      </w:r>
      <w:r>
        <w:rPr>
          <w:spacing w:val="-16"/>
        </w:rPr>
        <w:t xml:space="preserve"> </w:t>
      </w:r>
      <w:r>
        <w:t>Logística</w:t>
      </w:r>
      <w:r>
        <w:rPr>
          <w:spacing w:val="-17"/>
        </w:rPr>
        <w:t xml:space="preserve"> </w:t>
      </w:r>
      <w:r>
        <w:t>en</w:t>
      </w:r>
      <w:r>
        <w:rPr>
          <w:spacing w:val="-17"/>
        </w:rPr>
        <w:t xml:space="preserve"> </w:t>
      </w:r>
      <w:r>
        <w:t>el</w:t>
      </w:r>
      <w:r>
        <w:rPr>
          <w:spacing w:val="-12"/>
        </w:rPr>
        <w:t xml:space="preserve"> </w:t>
      </w:r>
      <w:r>
        <w:t>ejercicio de sus funciones, perseguirá los siguientes</w:t>
      </w:r>
      <w:r>
        <w:rPr>
          <w:spacing w:val="-7"/>
        </w:rPr>
        <w:t xml:space="preserve"> </w:t>
      </w:r>
      <w:r>
        <w:t>objetos:</w:t>
      </w:r>
    </w:p>
    <w:p w:rsidR="009C64CC" w:rsidRDefault="009C64CC">
      <w:pPr>
        <w:pStyle w:val="Textoindependiente"/>
        <w:rPr>
          <w:sz w:val="26"/>
        </w:rPr>
      </w:pPr>
    </w:p>
    <w:p w:rsidR="009C64CC" w:rsidRDefault="009C64CC">
      <w:pPr>
        <w:pStyle w:val="Textoindependiente"/>
        <w:spacing w:before="10"/>
        <w:rPr>
          <w:sz w:val="26"/>
        </w:rPr>
      </w:pPr>
    </w:p>
    <w:p w:rsidR="009C64CC" w:rsidRDefault="009471C4">
      <w:pPr>
        <w:pStyle w:val="Textoindependiente"/>
        <w:spacing w:line="264" w:lineRule="auto"/>
        <w:ind w:left="119" w:right="122"/>
        <w:jc w:val="both"/>
      </w:pPr>
      <w:r>
        <w:rPr>
          <w:b/>
        </w:rPr>
        <w:t xml:space="preserve">I.- </w:t>
      </w:r>
      <w:r>
        <w:t>Integrar en su agenda prioritaria la difusión del Programan Municipal, el principio de igualdad sustantiv</w:t>
      </w:r>
      <w:r>
        <w:t>a y los derechos humanos de las mujeres;</w:t>
      </w:r>
    </w:p>
    <w:p w:rsidR="009C64CC" w:rsidRDefault="009471C4">
      <w:pPr>
        <w:pStyle w:val="Textoindependiente"/>
        <w:spacing w:before="146" w:line="264" w:lineRule="auto"/>
        <w:ind w:left="119" w:right="130"/>
        <w:jc w:val="both"/>
      </w:pPr>
      <w:r>
        <w:rPr>
          <w:b/>
        </w:rPr>
        <w:t>II.-</w:t>
      </w:r>
      <w:r>
        <w:rPr>
          <w:b/>
          <w:spacing w:val="-13"/>
        </w:rPr>
        <w:t xml:space="preserve"> </w:t>
      </w:r>
      <w:r>
        <w:t>Reflejar</w:t>
      </w:r>
      <w:r>
        <w:rPr>
          <w:spacing w:val="-17"/>
        </w:rPr>
        <w:t xml:space="preserve"> </w:t>
      </w:r>
      <w:r>
        <w:t>adecuadamente</w:t>
      </w:r>
      <w:r>
        <w:rPr>
          <w:spacing w:val="-13"/>
        </w:rPr>
        <w:t xml:space="preserve"> </w:t>
      </w:r>
      <w:r>
        <w:t>la</w:t>
      </w:r>
      <w:r>
        <w:rPr>
          <w:spacing w:val="-17"/>
        </w:rPr>
        <w:t xml:space="preserve"> </w:t>
      </w:r>
      <w:r>
        <w:t>presencia</w:t>
      </w:r>
      <w:r>
        <w:rPr>
          <w:spacing w:val="-18"/>
        </w:rPr>
        <w:t xml:space="preserve"> </w:t>
      </w:r>
      <w:r>
        <w:t>no</w:t>
      </w:r>
      <w:r>
        <w:rPr>
          <w:spacing w:val="-17"/>
        </w:rPr>
        <w:t xml:space="preserve"> </w:t>
      </w:r>
      <w:r>
        <w:t>estereotipada</w:t>
      </w:r>
      <w:r>
        <w:rPr>
          <w:spacing w:val="-18"/>
        </w:rPr>
        <w:t xml:space="preserve"> </w:t>
      </w:r>
      <w:r>
        <w:t>de</w:t>
      </w:r>
      <w:r>
        <w:rPr>
          <w:spacing w:val="-14"/>
        </w:rPr>
        <w:t xml:space="preserve"> </w:t>
      </w:r>
      <w:r>
        <w:t>mujeres</w:t>
      </w:r>
      <w:r>
        <w:rPr>
          <w:spacing w:val="-14"/>
        </w:rPr>
        <w:t xml:space="preserve"> </w:t>
      </w:r>
      <w:r>
        <w:t>y</w:t>
      </w:r>
      <w:r>
        <w:rPr>
          <w:spacing w:val="-15"/>
        </w:rPr>
        <w:t xml:space="preserve"> </w:t>
      </w:r>
      <w:r>
        <w:t>hombres en los diversos ámbitos de la vida</w:t>
      </w:r>
      <w:r>
        <w:rPr>
          <w:spacing w:val="-4"/>
        </w:rPr>
        <w:t xml:space="preserve"> </w:t>
      </w:r>
      <w:r>
        <w:t>social;</w:t>
      </w:r>
    </w:p>
    <w:p w:rsidR="009C64CC" w:rsidRDefault="009471C4">
      <w:pPr>
        <w:pStyle w:val="Textoindependiente"/>
        <w:spacing w:before="147" w:line="266" w:lineRule="auto"/>
        <w:ind w:left="119" w:right="121"/>
        <w:jc w:val="both"/>
      </w:pPr>
      <w:r>
        <w:rPr>
          <w:b/>
        </w:rPr>
        <w:t xml:space="preserve">III.- </w:t>
      </w:r>
      <w:r>
        <w:t>Utilizar 4el lenguaje incluyente y no sexista al interior de la administración pública municipal y en cada uno de los servicios que otorgue;</w:t>
      </w:r>
    </w:p>
    <w:p w:rsidR="009C64CC" w:rsidRDefault="009471C4">
      <w:pPr>
        <w:pStyle w:val="Textoindependiente"/>
        <w:spacing w:before="146" w:line="259" w:lineRule="auto"/>
        <w:ind w:left="119" w:right="113"/>
        <w:jc w:val="both"/>
      </w:pPr>
      <w:r>
        <w:rPr>
          <w:b/>
        </w:rPr>
        <w:t xml:space="preserve">IV.- </w:t>
      </w:r>
      <w:r>
        <w:t>Verificar junto con la Dirección de Padrón y Licencias, y Reglamentos municipales, que cada anuncio o espectacular en el que se otorgue permiso, no reproduzca</w:t>
      </w:r>
      <w:r>
        <w:rPr>
          <w:spacing w:val="-6"/>
        </w:rPr>
        <w:t xml:space="preserve"> </w:t>
      </w:r>
      <w:r>
        <w:t>roles</w:t>
      </w:r>
      <w:r>
        <w:rPr>
          <w:spacing w:val="-6"/>
        </w:rPr>
        <w:t xml:space="preserve"> </w:t>
      </w:r>
      <w:r>
        <w:t>y</w:t>
      </w:r>
      <w:r>
        <w:rPr>
          <w:spacing w:val="-6"/>
        </w:rPr>
        <w:t xml:space="preserve"> </w:t>
      </w:r>
      <w:r>
        <w:t>estereotipos</w:t>
      </w:r>
      <w:r>
        <w:rPr>
          <w:spacing w:val="-6"/>
        </w:rPr>
        <w:t xml:space="preserve"> </w:t>
      </w:r>
      <w:r>
        <w:t>de</w:t>
      </w:r>
      <w:r>
        <w:rPr>
          <w:spacing w:val="-5"/>
        </w:rPr>
        <w:t xml:space="preserve"> </w:t>
      </w:r>
      <w:r>
        <w:t>género,</w:t>
      </w:r>
      <w:r>
        <w:rPr>
          <w:spacing w:val="-5"/>
        </w:rPr>
        <w:t xml:space="preserve"> </w:t>
      </w:r>
      <w:r>
        <w:t>ni</w:t>
      </w:r>
      <w:r>
        <w:rPr>
          <w:spacing w:val="-7"/>
        </w:rPr>
        <w:t xml:space="preserve"> </w:t>
      </w:r>
      <w:r>
        <w:t>apología</w:t>
      </w:r>
      <w:r>
        <w:rPr>
          <w:spacing w:val="-5"/>
        </w:rPr>
        <w:t xml:space="preserve"> </w:t>
      </w:r>
      <w:r>
        <w:t>de</w:t>
      </w:r>
      <w:r>
        <w:rPr>
          <w:spacing w:val="-10"/>
        </w:rPr>
        <w:t xml:space="preserve"> </w:t>
      </w:r>
      <w:r>
        <w:t>la</w:t>
      </w:r>
      <w:r>
        <w:rPr>
          <w:spacing w:val="-5"/>
        </w:rPr>
        <w:t xml:space="preserve"> </w:t>
      </w:r>
      <w:r>
        <w:t>violencia</w:t>
      </w:r>
      <w:r>
        <w:rPr>
          <w:spacing w:val="-5"/>
        </w:rPr>
        <w:t xml:space="preserve"> </w:t>
      </w:r>
      <w:r>
        <w:t>de</w:t>
      </w:r>
      <w:r>
        <w:rPr>
          <w:spacing w:val="-5"/>
        </w:rPr>
        <w:t xml:space="preserve"> </w:t>
      </w:r>
      <w:r>
        <w:t>genero contra las mujeres, niñas y</w:t>
      </w:r>
      <w:r>
        <w:rPr>
          <w:spacing w:val="-10"/>
        </w:rPr>
        <w:t xml:space="preserve"> </w:t>
      </w:r>
      <w:r>
        <w:t>niños,</w:t>
      </w:r>
    </w:p>
    <w:p w:rsidR="009C64CC" w:rsidRDefault="009471C4">
      <w:pPr>
        <w:pStyle w:val="Textoindependiente"/>
        <w:spacing w:before="157" w:line="264" w:lineRule="auto"/>
        <w:ind w:left="119" w:right="127"/>
        <w:jc w:val="both"/>
      </w:pPr>
      <w:r>
        <w:rPr>
          <w:b/>
        </w:rPr>
        <w:t>V.-</w:t>
      </w:r>
      <w:r>
        <w:rPr>
          <w:b/>
          <w:spacing w:val="-6"/>
        </w:rPr>
        <w:t xml:space="preserve"> </w:t>
      </w:r>
      <w:r>
        <w:t>Adoptar</w:t>
      </w:r>
      <w:r>
        <w:rPr>
          <w:spacing w:val="-5"/>
        </w:rPr>
        <w:t xml:space="preserve"> </w:t>
      </w:r>
      <w:r>
        <w:t>medidas</w:t>
      </w:r>
      <w:r>
        <w:rPr>
          <w:spacing w:val="-7"/>
        </w:rPr>
        <w:t xml:space="preserve"> </w:t>
      </w:r>
      <w:r>
        <w:t>que</w:t>
      </w:r>
      <w:r>
        <w:rPr>
          <w:spacing w:val="-6"/>
        </w:rPr>
        <w:t xml:space="preserve"> </w:t>
      </w:r>
      <w:r>
        <w:t>fomenten</w:t>
      </w:r>
      <w:r>
        <w:rPr>
          <w:spacing w:val="-6"/>
        </w:rPr>
        <w:t xml:space="preserve"> </w:t>
      </w:r>
      <w:r>
        <w:t>la</w:t>
      </w:r>
      <w:r>
        <w:rPr>
          <w:spacing w:val="-6"/>
        </w:rPr>
        <w:t xml:space="preserve"> </w:t>
      </w:r>
      <w:r>
        <w:t>transmisión</w:t>
      </w:r>
      <w:r>
        <w:rPr>
          <w:spacing w:val="-6"/>
        </w:rPr>
        <w:t xml:space="preserve"> </w:t>
      </w:r>
      <w:r>
        <w:t>del</w:t>
      </w:r>
      <w:r>
        <w:rPr>
          <w:spacing w:val="-4"/>
        </w:rPr>
        <w:t xml:space="preserve"> </w:t>
      </w:r>
      <w:r>
        <w:t>principio</w:t>
      </w:r>
      <w:r>
        <w:rPr>
          <w:spacing w:val="-6"/>
        </w:rPr>
        <w:t xml:space="preserve"> </w:t>
      </w:r>
      <w:r>
        <w:t>de</w:t>
      </w:r>
      <w:r>
        <w:rPr>
          <w:spacing w:val="-11"/>
        </w:rPr>
        <w:t xml:space="preserve"> </w:t>
      </w:r>
      <w:r>
        <w:t>igualdad</w:t>
      </w:r>
      <w:r>
        <w:rPr>
          <w:spacing w:val="-6"/>
        </w:rPr>
        <w:t xml:space="preserve"> </w:t>
      </w:r>
      <w:r>
        <w:t>entre mujeres y hombres en su programación,</w:t>
      </w:r>
      <w:r>
        <w:rPr>
          <w:spacing w:val="-1"/>
        </w:rPr>
        <w:t xml:space="preserve"> </w:t>
      </w:r>
      <w:r>
        <w:t>y</w:t>
      </w:r>
    </w:p>
    <w:p w:rsidR="009C64CC" w:rsidRDefault="009471C4">
      <w:pPr>
        <w:pStyle w:val="Textoindependiente"/>
        <w:spacing w:before="152" w:line="261" w:lineRule="auto"/>
        <w:ind w:left="119" w:right="122"/>
        <w:jc w:val="both"/>
      </w:pPr>
      <w:r>
        <w:rPr>
          <w:b/>
        </w:rPr>
        <w:t xml:space="preserve">VI.- </w:t>
      </w:r>
      <w:r>
        <w:t>Colaborar con los organismos auxiliares de la administración pública municipal</w:t>
      </w:r>
      <w:r>
        <w:rPr>
          <w:spacing w:val="-4"/>
        </w:rPr>
        <w:t xml:space="preserve"> </w:t>
      </w:r>
      <w:r>
        <w:t>para</w:t>
      </w:r>
      <w:r>
        <w:rPr>
          <w:spacing w:val="-6"/>
        </w:rPr>
        <w:t xml:space="preserve"> </w:t>
      </w:r>
      <w:r>
        <w:t>fomentar</w:t>
      </w:r>
      <w:r>
        <w:rPr>
          <w:spacing w:val="-6"/>
        </w:rPr>
        <w:t xml:space="preserve"> </w:t>
      </w:r>
      <w:r>
        <w:t>la</w:t>
      </w:r>
      <w:r>
        <w:rPr>
          <w:spacing w:val="-6"/>
        </w:rPr>
        <w:t xml:space="preserve"> </w:t>
      </w:r>
      <w:r>
        <w:t>igualdad</w:t>
      </w:r>
      <w:r>
        <w:rPr>
          <w:spacing w:val="-2"/>
        </w:rPr>
        <w:t xml:space="preserve"> </w:t>
      </w:r>
      <w:r>
        <w:t>entre</w:t>
      </w:r>
      <w:r>
        <w:rPr>
          <w:spacing w:val="-7"/>
        </w:rPr>
        <w:t xml:space="preserve"> </w:t>
      </w:r>
      <w:r>
        <w:t>mujeres</w:t>
      </w:r>
      <w:r>
        <w:rPr>
          <w:spacing w:val="-2"/>
        </w:rPr>
        <w:t xml:space="preserve"> </w:t>
      </w:r>
      <w:r>
        <w:t>y</w:t>
      </w:r>
      <w:r>
        <w:rPr>
          <w:spacing w:val="-7"/>
        </w:rPr>
        <w:t xml:space="preserve"> </w:t>
      </w:r>
      <w:r>
        <w:t>ho</w:t>
      </w:r>
      <w:r>
        <w:t>mbres</w:t>
      </w:r>
      <w:r>
        <w:rPr>
          <w:spacing w:val="-3"/>
        </w:rPr>
        <w:t xml:space="preserve"> </w:t>
      </w:r>
      <w:r>
        <w:t>en</w:t>
      </w:r>
      <w:r>
        <w:rPr>
          <w:spacing w:val="-6"/>
        </w:rPr>
        <w:t xml:space="preserve"> </w:t>
      </w:r>
      <w:r>
        <w:t>sus</w:t>
      </w:r>
      <w:r>
        <w:rPr>
          <w:spacing w:val="-3"/>
        </w:rPr>
        <w:t xml:space="preserve"> </w:t>
      </w:r>
      <w:r>
        <w:t>contenidos específicos.</w:t>
      </w:r>
    </w:p>
    <w:p w:rsidR="009C64CC" w:rsidRDefault="009C64CC">
      <w:pPr>
        <w:spacing w:line="261" w:lineRule="auto"/>
        <w:jc w:val="both"/>
        <w:sectPr w:rsidR="009C64CC">
          <w:pgSz w:w="11910" w:h="16840"/>
          <w:pgMar w:top="1320" w:right="1580" w:bottom="280" w:left="1580" w:header="720" w:footer="720" w:gutter="0"/>
          <w:cols w:space="720"/>
        </w:sectPr>
      </w:pPr>
    </w:p>
    <w:p w:rsidR="009C64CC" w:rsidRDefault="009C64CC">
      <w:pPr>
        <w:pStyle w:val="Textoindependiente"/>
        <w:spacing w:before="5"/>
        <w:rPr>
          <w:sz w:val="15"/>
        </w:rPr>
      </w:pPr>
    </w:p>
    <w:p w:rsidR="009C64CC" w:rsidRDefault="009471C4">
      <w:pPr>
        <w:pStyle w:val="Ttulo1"/>
        <w:spacing w:before="92"/>
        <w:ind w:right="208"/>
      </w:pPr>
      <w:r>
        <w:t>CAPITULO SEXTO</w:t>
      </w:r>
    </w:p>
    <w:p w:rsidR="009C64CC" w:rsidRDefault="009471C4">
      <w:pPr>
        <w:spacing w:before="181" w:line="396" w:lineRule="auto"/>
        <w:ind w:left="518" w:right="524"/>
        <w:jc w:val="center"/>
        <w:rPr>
          <w:b/>
          <w:sz w:val="24"/>
        </w:rPr>
      </w:pPr>
      <w:r>
        <w:rPr>
          <w:b/>
          <w:sz w:val="24"/>
        </w:rPr>
        <w:t>DEL DERECHO A LA INFORMACION Y LA PARTICIPACION SOCIAL EN MATERIA DE IGUALDAD SUSTANTIVA.</w:t>
      </w:r>
    </w:p>
    <w:p w:rsidR="009C64CC" w:rsidRDefault="009C64CC">
      <w:pPr>
        <w:pStyle w:val="Textoindependiente"/>
        <w:rPr>
          <w:b/>
          <w:sz w:val="26"/>
        </w:rPr>
      </w:pPr>
    </w:p>
    <w:p w:rsidR="009C64CC" w:rsidRDefault="009C64CC">
      <w:pPr>
        <w:pStyle w:val="Textoindependiente"/>
        <w:rPr>
          <w:b/>
          <w:sz w:val="26"/>
        </w:rPr>
      </w:pPr>
    </w:p>
    <w:p w:rsidR="009C64CC" w:rsidRDefault="009C64CC">
      <w:pPr>
        <w:pStyle w:val="Textoindependiente"/>
        <w:spacing w:before="9"/>
        <w:rPr>
          <w:b/>
          <w:sz w:val="27"/>
        </w:rPr>
      </w:pPr>
    </w:p>
    <w:p w:rsidR="009C64CC" w:rsidRDefault="009471C4">
      <w:pPr>
        <w:pStyle w:val="Textoindependiente"/>
        <w:spacing w:before="1" w:line="264" w:lineRule="auto"/>
        <w:ind w:left="119" w:right="124"/>
        <w:jc w:val="both"/>
      </w:pPr>
      <w:r>
        <w:rPr>
          <w:b/>
        </w:rPr>
        <w:t>Articulo</w:t>
      </w:r>
      <w:r>
        <w:rPr>
          <w:b/>
          <w:spacing w:val="-5"/>
        </w:rPr>
        <w:t xml:space="preserve"> </w:t>
      </w:r>
      <w:r>
        <w:rPr>
          <w:b/>
        </w:rPr>
        <w:t>54.-</w:t>
      </w:r>
      <w:r>
        <w:rPr>
          <w:b/>
          <w:spacing w:val="-6"/>
        </w:rPr>
        <w:t xml:space="preserve"> </w:t>
      </w:r>
      <w:r>
        <w:t>Todas</w:t>
      </w:r>
      <w:r>
        <w:rPr>
          <w:spacing w:val="-7"/>
        </w:rPr>
        <w:t xml:space="preserve"> </w:t>
      </w:r>
      <w:r>
        <w:t>las</w:t>
      </w:r>
      <w:r>
        <w:rPr>
          <w:spacing w:val="-7"/>
        </w:rPr>
        <w:t xml:space="preserve"> </w:t>
      </w:r>
      <w:r>
        <w:t>autoridades</w:t>
      </w:r>
      <w:r>
        <w:rPr>
          <w:spacing w:val="-8"/>
        </w:rPr>
        <w:t xml:space="preserve"> </w:t>
      </w:r>
      <w:r>
        <w:t>municipales</w:t>
      </w:r>
      <w:r>
        <w:rPr>
          <w:spacing w:val="-6"/>
        </w:rPr>
        <w:t xml:space="preserve"> </w:t>
      </w:r>
      <w:r>
        <w:t>pondrán</w:t>
      </w:r>
      <w:r>
        <w:rPr>
          <w:spacing w:val="-7"/>
        </w:rPr>
        <w:t xml:space="preserve"> </w:t>
      </w:r>
      <w:r>
        <w:t>a</w:t>
      </w:r>
      <w:r>
        <w:rPr>
          <w:spacing w:val="-6"/>
        </w:rPr>
        <w:t xml:space="preserve"> </w:t>
      </w:r>
      <w:r>
        <w:t>disposición</w:t>
      </w:r>
      <w:r>
        <w:rPr>
          <w:spacing w:val="-7"/>
        </w:rPr>
        <w:t xml:space="preserve"> </w:t>
      </w:r>
      <w:r>
        <w:t>de</w:t>
      </w:r>
      <w:r>
        <w:rPr>
          <w:spacing w:val="-7"/>
        </w:rPr>
        <w:t xml:space="preserve"> </w:t>
      </w:r>
      <w:r>
        <w:t>quien lo solicite, la información sobre políticas, instrumentos y normas en materia de igualdad entre mujeres y hombres que lleven a</w:t>
      </w:r>
      <w:r>
        <w:rPr>
          <w:spacing w:val="-10"/>
        </w:rPr>
        <w:t xml:space="preserve"> </w:t>
      </w:r>
      <w:r>
        <w:t>cabo.</w:t>
      </w:r>
    </w:p>
    <w:p w:rsidR="009C64CC" w:rsidRDefault="009C64CC">
      <w:pPr>
        <w:pStyle w:val="Textoindependiente"/>
        <w:rPr>
          <w:sz w:val="26"/>
        </w:rPr>
      </w:pPr>
    </w:p>
    <w:p w:rsidR="009C64CC" w:rsidRDefault="009C64CC">
      <w:pPr>
        <w:pStyle w:val="Textoindependiente"/>
        <w:spacing w:before="3"/>
        <w:rPr>
          <w:sz w:val="26"/>
        </w:rPr>
      </w:pPr>
    </w:p>
    <w:p w:rsidR="009C64CC" w:rsidRDefault="009471C4">
      <w:pPr>
        <w:pStyle w:val="Textoindependiente"/>
        <w:spacing w:before="1" w:line="259" w:lineRule="auto"/>
        <w:ind w:left="119" w:right="124"/>
        <w:jc w:val="both"/>
      </w:pPr>
      <w:r>
        <w:rPr>
          <w:b/>
        </w:rPr>
        <w:t xml:space="preserve">Articulo 55.- </w:t>
      </w:r>
      <w:r>
        <w:rPr>
          <w:spacing w:val="-4"/>
        </w:rPr>
        <w:t xml:space="preserve">El </w:t>
      </w:r>
      <w:r>
        <w:t>sistema Municipal, de acuerdo con sus atribuciones, promoverá ña</w:t>
      </w:r>
      <w:r>
        <w:rPr>
          <w:spacing w:val="-6"/>
        </w:rPr>
        <w:t xml:space="preserve"> </w:t>
      </w:r>
      <w:r>
        <w:t>participación</w:t>
      </w:r>
      <w:r>
        <w:rPr>
          <w:spacing w:val="-6"/>
        </w:rPr>
        <w:t xml:space="preserve"> </w:t>
      </w:r>
      <w:r>
        <w:t>de</w:t>
      </w:r>
      <w:r>
        <w:rPr>
          <w:spacing w:val="-11"/>
        </w:rPr>
        <w:t xml:space="preserve"> </w:t>
      </w:r>
      <w:r>
        <w:t>la</w:t>
      </w:r>
      <w:r>
        <w:rPr>
          <w:spacing w:val="-6"/>
        </w:rPr>
        <w:t xml:space="preserve"> </w:t>
      </w:r>
      <w:r>
        <w:t>sociedad</w:t>
      </w:r>
      <w:r>
        <w:rPr>
          <w:spacing w:val="-6"/>
        </w:rPr>
        <w:t xml:space="preserve"> </w:t>
      </w:r>
      <w:r>
        <w:t>en</w:t>
      </w:r>
      <w:r>
        <w:rPr>
          <w:spacing w:val="-11"/>
        </w:rPr>
        <w:t xml:space="preserve"> </w:t>
      </w:r>
      <w:r>
        <w:t>la</w:t>
      </w:r>
      <w:r>
        <w:rPr>
          <w:spacing w:val="-6"/>
        </w:rPr>
        <w:t xml:space="preserve"> </w:t>
      </w:r>
      <w:r>
        <w:t>planeación,</w:t>
      </w:r>
      <w:r>
        <w:rPr>
          <w:spacing w:val="-6"/>
        </w:rPr>
        <w:t xml:space="preserve"> </w:t>
      </w:r>
      <w:r>
        <w:t>diseño,</w:t>
      </w:r>
      <w:r>
        <w:rPr>
          <w:spacing w:val="-10"/>
        </w:rPr>
        <w:t xml:space="preserve"> </w:t>
      </w:r>
      <w:r>
        <w:t>aplicación</w:t>
      </w:r>
      <w:r>
        <w:rPr>
          <w:spacing w:val="-6"/>
        </w:rPr>
        <w:t xml:space="preserve"> </w:t>
      </w:r>
      <w:r>
        <w:t>y</w:t>
      </w:r>
      <w:r>
        <w:rPr>
          <w:spacing w:val="-7"/>
        </w:rPr>
        <w:t xml:space="preserve"> </w:t>
      </w:r>
      <w:r>
        <w:t>evaluación de los programas e instrumentos e la política de igualdad sustantiva entre mujeres y hombres, a que se refiere este</w:t>
      </w:r>
      <w:r>
        <w:rPr>
          <w:spacing w:val="-1"/>
        </w:rPr>
        <w:t xml:space="preserve"> </w:t>
      </w:r>
      <w:r>
        <w:t>Reglamento.</w:t>
      </w: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rPr>
          <w:sz w:val="26"/>
        </w:rPr>
      </w:pPr>
    </w:p>
    <w:p w:rsidR="009C64CC" w:rsidRDefault="009471C4">
      <w:pPr>
        <w:pStyle w:val="Ttulo1"/>
        <w:spacing w:before="181" w:line="396" w:lineRule="auto"/>
        <w:ind w:left="3164" w:right="3152" w:firstLine="662"/>
        <w:jc w:val="left"/>
      </w:pPr>
      <w:r>
        <w:t>TITULO V CAPITULO PRIMERO</w:t>
      </w:r>
    </w:p>
    <w:p w:rsidR="009C64CC" w:rsidRDefault="009471C4">
      <w:pPr>
        <w:spacing w:before="1"/>
        <w:ind w:left="701"/>
        <w:rPr>
          <w:b/>
          <w:sz w:val="24"/>
        </w:rPr>
      </w:pPr>
      <w:r>
        <w:rPr>
          <w:b/>
          <w:sz w:val="24"/>
        </w:rPr>
        <w:t>DE LA INSTITUCIONALIZACION DE LA IGUALDAD SUSTANTIVA</w:t>
      </w:r>
    </w:p>
    <w:p w:rsidR="009C64CC" w:rsidRDefault="009C64CC">
      <w:pPr>
        <w:pStyle w:val="Textoindependiente"/>
        <w:rPr>
          <w:b/>
          <w:sz w:val="26"/>
        </w:rPr>
      </w:pPr>
    </w:p>
    <w:p w:rsidR="009C64CC" w:rsidRDefault="009C64CC">
      <w:pPr>
        <w:pStyle w:val="Textoindependiente"/>
        <w:rPr>
          <w:b/>
          <w:sz w:val="26"/>
        </w:rPr>
      </w:pPr>
    </w:p>
    <w:p w:rsidR="009C64CC" w:rsidRDefault="009C64CC">
      <w:pPr>
        <w:pStyle w:val="Textoindependiente"/>
        <w:rPr>
          <w:b/>
          <w:sz w:val="26"/>
        </w:rPr>
      </w:pPr>
    </w:p>
    <w:p w:rsidR="009C64CC" w:rsidRDefault="009471C4">
      <w:pPr>
        <w:pStyle w:val="Textoindependiente"/>
        <w:spacing w:before="206" w:line="261" w:lineRule="auto"/>
        <w:ind w:left="119" w:right="115"/>
        <w:jc w:val="both"/>
      </w:pPr>
      <w:r>
        <w:rPr>
          <w:b/>
        </w:rPr>
        <w:t xml:space="preserve">Articulo 56.- </w:t>
      </w:r>
      <w:r>
        <w:t>Las autoridades municipales, sus direcciones y organismos, en aplicación del principio de igualdad de trato y oportunidades entre mujeres y hombres, deberá:</w:t>
      </w:r>
    </w:p>
    <w:p w:rsidR="009C64CC" w:rsidRDefault="009C64CC">
      <w:pPr>
        <w:pStyle w:val="Textoindependiente"/>
        <w:rPr>
          <w:sz w:val="26"/>
        </w:rPr>
      </w:pPr>
    </w:p>
    <w:p w:rsidR="009C64CC" w:rsidRDefault="009C64CC">
      <w:pPr>
        <w:pStyle w:val="Textoindependiente"/>
        <w:spacing w:before="7"/>
        <w:rPr>
          <w:sz w:val="26"/>
        </w:rPr>
      </w:pPr>
    </w:p>
    <w:p w:rsidR="009C64CC" w:rsidRDefault="009471C4">
      <w:pPr>
        <w:pStyle w:val="Textoindependiente"/>
        <w:spacing w:line="261" w:lineRule="auto"/>
        <w:ind w:left="119" w:right="109"/>
        <w:jc w:val="both"/>
      </w:pPr>
      <w:r>
        <w:rPr>
          <w:b/>
        </w:rPr>
        <w:t xml:space="preserve">I.- </w:t>
      </w:r>
      <w:r>
        <w:t xml:space="preserve">Promover la erradicación de cualquier </w:t>
      </w:r>
      <w:r>
        <w:rPr>
          <w:spacing w:val="-3"/>
        </w:rPr>
        <w:t xml:space="preserve">tipo </w:t>
      </w:r>
      <w:r>
        <w:t>de discriminación con el fin de ofrecer condiciones de igualdad sustantiva entre mujeres y hombres en los procesos de selección, contratación y ascensos en el servicio público</w:t>
      </w:r>
      <w:r>
        <w:rPr>
          <w:spacing w:val="-35"/>
        </w:rPr>
        <w:t xml:space="preserve"> </w:t>
      </w:r>
      <w:r>
        <w:t>municipal;</w:t>
      </w:r>
    </w:p>
    <w:p w:rsidR="009C64CC" w:rsidRDefault="009471C4">
      <w:pPr>
        <w:pStyle w:val="Textoindependiente"/>
        <w:spacing w:before="154" w:line="261" w:lineRule="auto"/>
        <w:ind w:left="119" w:right="126"/>
        <w:jc w:val="both"/>
      </w:pPr>
      <w:r>
        <w:rPr>
          <w:b/>
        </w:rPr>
        <w:t>II.-</w:t>
      </w:r>
      <w:r>
        <w:rPr>
          <w:b/>
          <w:spacing w:val="-7"/>
        </w:rPr>
        <w:t xml:space="preserve"> </w:t>
      </w:r>
      <w:r>
        <w:t>Promover</w:t>
      </w:r>
      <w:r>
        <w:rPr>
          <w:spacing w:val="-6"/>
        </w:rPr>
        <w:t xml:space="preserve"> </w:t>
      </w:r>
      <w:r>
        <w:t>la</w:t>
      </w:r>
      <w:r>
        <w:rPr>
          <w:spacing w:val="-12"/>
        </w:rPr>
        <w:t xml:space="preserve"> </w:t>
      </w:r>
      <w:r>
        <w:t>integración</w:t>
      </w:r>
      <w:r>
        <w:rPr>
          <w:spacing w:val="-12"/>
        </w:rPr>
        <w:t xml:space="preserve"> </w:t>
      </w:r>
      <w:r>
        <w:t>de</w:t>
      </w:r>
      <w:r>
        <w:rPr>
          <w:spacing w:val="-7"/>
        </w:rPr>
        <w:t xml:space="preserve"> </w:t>
      </w:r>
      <w:r>
        <w:t>mayor</w:t>
      </w:r>
      <w:r>
        <w:rPr>
          <w:spacing w:val="-6"/>
        </w:rPr>
        <w:t xml:space="preserve"> </w:t>
      </w:r>
      <w:r>
        <w:t>número</w:t>
      </w:r>
      <w:r>
        <w:rPr>
          <w:spacing w:val="-12"/>
        </w:rPr>
        <w:t xml:space="preserve"> </w:t>
      </w:r>
      <w:r>
        <w:t>de</w:t>
      </w:r>
      <w:r>
        <w:rPr>
          <w:spacing w:val="-8"/>
        </w:rPr>
        <w:t xml:space="preserve"> </w:t>
      </w:r>
      <w:r>
        <w:t>mujeres</w:t>
      </w:r>
      <w:r>
        <w:rPr>
          <w:spacing w:val="-8"/>
        </w:rPr>
        <w:t xml:space="preserve"> </w:t>
      </w:r>
      <w:r>
        <w:t>en</w:t>
      </w:r>
      <w:r>
        <w:rPr>
          <w:spacing w:val="-12"/>
        </w:rPr>
        <w:t xml:space="preserve"> </w:t>
      </w:r>
      <w:r>
        <w:t>puestos</w:t>
      </w:r>
      <w:r>
        <w:rPr>
          <w:spacing w:val="-13"/>
        </w:rPr>
        <w:t xml:space="preserve"> </w:t>
      </w:r>
      <w:r>
        <w:t>de</w:t>
      </w:r>
      <w:r>
        <w:rPr>
          <w:spacing w:val="-12"/>
        </w:rPr>
        <w:t xml:space="preserve"> </w:t>
      </w:r>
      <w:r>
        <w:t>toma</w:t>
      </w:r>
      <w:r>
        <w:rPr>
          <w:spacing w:val="-7"/>
        </w:rPr>
        <w:t xml:space="preserve"> </w:t>
      </w:r>
      <w:r>
        <w:t>de decisiones en dependencias públicas con mayor número de personal</w:t>
      </w:r>
      <w:r>
        <w:rPr>
          <w:spacing w:val="-41"/>
        </w:rPr>
        <w:t xml:space="preserve"> </w:t>
      </w:r>
      <w:r>
        <w:t>masculino en tales</w:t>
      </w:r>
      <w:r>
        <w:rPr>
          <w:spacing w:val="-1"/>
        </w:rPr>
        <w:t xml:space="preserve"> </w:t>
      </w:r>
      <w:r>
        <w:t>puestos;</w:t>
      </w:r>
    </w:p>
    <w:p w:rsidR="009C64CC" w:rsidRDefault="009471C4">
      <w:pPr>
        <w:pStyle w:val="Textoindependiente"/>
        <w:spacing w:before="149" w:line="264" w:lineRule="auto"/>
        <w:ind w:left="119" w:right="122"/>
        <w:jc w:val="both"/>
      </w:pPr>
      <w:r>
        <w:rPr>
          <w:b/>
        </w:rPr>
        <w:t>III.-</w:t>
      </w:r>
      <w:r>
        <w:rPr>
          <w:b/>
          <w:spacing w:val="-15"/>
        </w:rPr>
        <w:t xml:space="preserve"> </w:t>
      </w:r>
      <w:r>
        <w:t>Promover</w:t>
      </w:r>
      <w:r>
        <w:rPr>
          <w:spacing w:val="-10"/>
        </w:rPr>
        <w:t xml:space="preserve"> </w:t>
      </w:r>
      <w:r>
        <w:t>medidas</w:t>
      </w:r>
      <w:r>
        <w:rPr>
          <w:spacing w:val="-16"/>
        </w:rPr>
        <w:t xml:space="preserve"> </w:t>
      </w:r>
      <w:r>
        <w:t>que</w:t>
      </w:r>
      <w:r>
        <w:rPr>
          <w:spacing w:val="-16"/>
        </w:rPr>
        <w:t xml:space="preserve"> </w:t>
      </w:r>
      <w:r>
        <w:t>posibiliten</w:t>
      </w:r>
      <w:r>
        <w:rPr>
          <w:spacing w:val="-19"/>
        </w:rPr>
        <w:t xml:space="preserve"> </w:t>
      </w:r>
      <w:r>
        <w:t>la</w:t>
      </w:r>
      <w:r>
        <w:rPr>
          <w:spacing w:val="-16"/>
        </w:rPr>
        <w:t xml:space="preserve"> </w:t>
      </w:r>
      <w:r>
        <w:t>conciliación</w:t>
      </w:r>
      <w:r>
        <w:rPr>
          <w:spacing w:val="-16"/>
        </w:rPr>
        <w:t xml:space="preserve"> </w:t>
      </w:r>
      <w:r>
        <w:t>de</w:t>
      </w:r>
      <w:r>
        <w:rPr>
          <w:spacing w:val="-16"/>
        </w:rPr>
        <w:t xml:space="preserve"> </w:t>
      </w:r>
      <w:r>
        <w:t>la</w:t>
      </w:r>
      <w:r>
        <w:rPr>
          <w:spacing w:val="-15"/>
        </w:rPr>
        <w:t xml:space="preserve"> </w:t>
      </w:r>
      <w:r>
        <w:t>vida</w:t>
      </w:r>
      <w:r>
        <w:rPr>
          <w:spacing w:val="-16"/>
        </w:rPr>
        <w:t xml:space="preserve"> </w:t>
      </w:r>
      <w:r>
        <w:t>personal,</w:t>
      </w:r>
      <w:r>
        <w:rPr>
          <w:spacing w:val="-16"/>
        </w:rPr>
        <w:t xml:space="preserve"> </w:t>
      </w:r>
      <w:r>
        <w:t>familiar, laboral, sin menoscabo de la promoción</w:t>
      </w:r>
      <w:r>
        <w:rPr>
          <w:spacing w:val="-10"/>
        </w:rPr>
        <w:t xml:space="preserve"> </w:t>
      </w:r>
      <w:r>
        <w:t>profesional;</w:t>
      </w:r>
    </w:p>
    <w:p w:rsidR="009C64CC" w:rsidRDefault="009471C4">
      <w:pPr>
        <w:pStyle w:val="Textoindependiente"/>
        <w:spacing w:before="152" w:line="264" w:lineRule="auto"/>
        <w:ind w:left="119" w:right="123"/>
        <w:jc w:val="both"/>
      </w:pPr>
      <w:r>
        <w:rPr>
          <w:b/>
        </w:rPr>
        <w:t xml:space="preserve">IV.- </w:t>
      </w:r>
      <w:r>
        <w:t>Promover la corresponsabilidad familiar a través de la promoción de la licencia de paternidad;</w:t>
      </w:r>
    </w:p>
    <w:p w:rsidR="009C64CC" w:rsidRDefault="009C64CC">
      <w:pPr>
        <w:spacing w:line="264" w:lineRule="auto"/>
        <w:jc w:val="both"/>
        <w:sectPr w:rsidR="009C64CC">
          <w:pgSz w:w="11910" w:h="16840"/>
          <w:pgMar w:top="1580" w:right="1580" w:bottom="280" w:left="1580" w:header="720" w:footer="720" w:gutter="0"/>
          <w:cols w:space="720"/>
        </w:sectPr>
      </w:pPr>
    </w:p>
    <w:p w:rsidR="009C64CC" w:rsidRDefault="009471C4">
      <w:pPr>
        <w:pStyle w:val="Textoindependiente"/>
        <w:spacing w:before="69" w:line="264" w:lineRule="auto"/>
        <w:ind w:left="119"/>
      </w:pPr>
      <w:r>
        <w:rPr>
          <w:b/>
        </w:rPr>
        <w:lastRenderedPageBreak/>
        <w:t xml:space="preserve">V.- </w:t>
      </w:r>
      <w:r>
        <w:t>Promover el lenguaje incluyente y no sexista en comunicados internos y comunicaciones oficiales;</w:t>
      </w:r>
    </w:p>
    <w:p w:rsidR="009C64CC" w:rsidRDefault="009471C4">
      <w:pPr>
        <w:pStyle w:val="Textoindependiente"/>
        <w:spacing w:before="151" w:line="264" w:lineRule="auto"/>
        <w:ind w:left="119"/>
      </w:pPr>
      <w:r>
        <w:rPr>
          <w:b/>
        </w:rPr>
        <w:t xml:space="preserve">VI.- </w:t>
      </w:r>
      <w:r>
        <w:t>Establecer medidas de protección frente a</w:t>
      </w:r>
      <w:r>
        <w:t>l acoso y hostigamiento sexual laboral;</w:t>
      </w:r>
    </w:p>
    <w:p w:rsidR="009C64CC" w:rsidRDefault="009471C4">
      <w:pPr>
        <w:pStyle w:val="Textoindependiente"/>
        <w:spacing w:before="147" w:line="264" w:lineRule="auto"/>
        <w:ind w:left="119"/>
      </w:pPr>
      <w:r>
        <w:rPr>
          <w:b/>
        </w:rPr>
        <w:t xml:space="preserve">VII.- </w:t>
      </w:r>
      <w:r>
        <w:t>Establecer medidas para eliminar cualquier tipo de discriminación por razones de género, y</w:t>
      </w:r>
    </w:p>
    <w:p w:rsidR="009C64CC" w:rsidRDefault="009471C4">
      <w:pPr>
        <w:pStyle w:val="Textoindependiente"/>
        <w:spacing w:before="146" w:line="266" w:lineRule="auto"/>
        <w:ind w:left="119" w:right="19"/>
      </w:pPr>
      <w:r>
        <w:rPr>
          <w:b/>
        </w:rPr>
        <w:t xml:space="preserve">VIII.- </w:t>
      </w:r>
      <w:r>
        <w:t>Evaluar periódicamente la efectividad del principio de igualdad sustantiva en sus respectivos ámbitos de actuación.</w:t>
      </w:r>
    </w:p>
    <w:p w:rsidR="009C64CC" w:rsidRDefault="009C64CC">
      <w:pPr>
        <w:pStyle w:val="Textoindependiente"/>
        <w:rPr>
          <w:sz w:val="26"/>
        </w:rPr>
      </w:pPr>
    </w:p>
    <w:p w:rsidR="009C64CC" w:rsidRDefault="009C64CC">
      <w:pPr>
        <w:pStyle w:val="Textoindependiente"/>
        <w:spacing w:before="4"/>
        <w:rPr>
          <w:sz w:val="26"/>
        </w:rPr>
      </w:pPr>
    </w:p>
    <w:p w:rsidR="009C64CC" w:rsidRDefault="009471C4">
      <w:pPr>
        <w:pStyle w:val="Textoindependiente"/>
        <w:spacing w:before="1" w:line="259" w:lineRule="auto"/>
        <w:ind w:left="119" w:right="120"/>
        <w:jc w:val="both"/>
      </w:pPr>
      <w:r>
        <w:rPr>
          <w:b/>
        </w:rPr>
        <w:t xml:space="preserve">Articulo 57.- </w:t>
      </w:r>
      <w:r>
        <w:t>El Gobierno Municipal y los organismos auxiliares de este, respetaran el principio de paridad en los nombramientos de funcio</w:t>
      </w:r>
      <w:r>
        <w:t>narios y empleados cuya designación les corresponda, salvo por razones fundadas y objetivas, debidamente justificadas.</w:t>
      </w: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rPr>
          <w:sz w:val="26"/>
        </w:rPr>
      </w:pPr>
    </w:p>
    <w:p w:rsidR="009C64CC" w:rsidRDefault="009471C4">
      <w:pPr>
        <w:pStyle w:val="Ttulo1"/>
        <w:spacing w:before="181" w:line="396" w:lineRule="auto"/>
        <w:ind w:left="3164" w:right="3169" w:firstLine="9"/>
      </w:pPr>
      <w:r>
        <w:t>TITULO VI CAPITULO</w:t>
      </w:r>
      <w:r>
        <w:rPr>
          <w:spacing w:val="4"/>
        </w:rPr>
        <w:t xml:space="preserve"> </w:t>
      </w:r>
      <w:r>
        <w:rPr>
          <w:spacing w:val="-4"/>
        </w:rPr>
        <w:t>PRIMERO</w:t>
      </w:r>
    </w:p>
    <w:p w:rsidR="009C64CC" w:rsidRDefault="009471C4">
      <w:pPr>
        <w:spacing w:before="2" w:line="259" w:lineRule="auto"/>
        <w:ind w:left="210" w:right="212"/>
        <w:jc w:val="center"/>
        <w:rPr>
          <w:b/>
          <w:sz w:val="24"/>
        </w:rPr>
      </w:pPr>
      <w:r>
        <w:rPr>
          <w:b/>
          <w:sz w:val="24"/>
        </w:rPr>
        <w:t>DE LA IGUALDAD SUSTANTIVA EN EL SECTOR PRIVADO DEL MUNICIPIO</w:t>
      </w:r>
    </w:p>
    <w:p w:rsidR="009C64CC" w:rsidRDefault="009C64CC">
      <w:pPr>
        <w:pStyle w:val="Textoindependiente"/>
        <w:rPr>
          <w:b/>
          <w:sz w:val="26"/>
        </w:rPr>
      </w:pPr>
    </w:p>
    <w:p w:rsidR="009C64CC" w:rsidRDefault="009C64CC">
      <w:pPr>
        <w:pStyle w:val="Textoindependiente"/>
        <w:rPr>
          <w:b/>
          <w:sz w:val="26"/>
        </w:rPr>
      </w:pPr>
    </w:p>
    <w:p w:rsidR="009C64CC" w:rsidRDefault="009C64CC">
      <w:pPr>
        <w:pStyle w:val="Textoindependiente"/>
        <w:rPr>
          <w:b/>
          <w:sz w:val="26"/>
        </w:rPr>
      </w:pPr>
    </w:p>
    <w:p w:rsidR="009C64CC" w:rsidRDefault="009471C4">
      <w:pPr>
        <w:pStyle w:val="Textoindependiente"/>
        <w:spacing w:before="183" w:line="259" w:lineRule="auto"/>
        <w:ind w:left="119" w:right="113"/>
        <w:jc w:val="both"/>
      </w:pPr>
      <w:r>
        <w:rPr>
          <w:b/>
        </w:rPr>
        <w:t xml:space="preserve">Articulo 58.- </w:t>
      </w:r>
      <w:r>
        <w:t xml:space="preserve">Se incluirá en el Programa Municipal la Igualdad Sustantiva entre Mujeres y Hombres las medidas relativas a través de la Dirección de Padrón y Licencias e Inspección y Vigilancia, para la adopción de espacios no discriminatorios, libres de violencias y de </w:t>
      </w:r>
      <w:r>
        <w:t>acoso y hostigamiento sexual laboral.</w:t>
      </w:r>
    </w:p>
    <w:p w:rsidR="009C64CC" w:rsidRDefault="009C64CC">
      <w:pPr>
        <w:pStyle w:val="Textoindependiente"/>
        <w:rPr>
          <w:sz w:val="26"/>
        </w:rPr>
      </w:pPr>
    </w:p>
    <w:p w:rsidR="009C64CC" w:rsidRDefault="009C64CC">
      <w:pPr>
        <w:pStyle w:val="Textoindependiente"/>
        <w:spacing w:before="3"/>
        <w:rPr>
          <w:sz w:val="27"/>
        </w:rPr>
      </w:pPr>
    </w:p>
    <w:p w:rsidR="009C64CC" w:rsidRDefault="009471C4">
      <w:pPr>
        <w:pStyle w:val="Textoindependiente"/>
        <w:spacing w:line="264" w:lineRule="auto"/>
        <w:ind w:left="119" w:right="125"/>
        <w:jc w:val="both"/>
      </w:pPr>
      <w:r>
        <w:rPr>
          <w:b/>
        </w:rPr>
        <w:t xml:space="preserve">Articulo 59.- </w:t>
      </w:r>
      <w:r>
        <w:t>El personal que forme parte de la empresa, conocerá el contenido de los programas organizacionales para la igualdad sustantiva.</w:t>
      </w:r>
    </w:p>
    <w:p w:rsidR="009C64CC" w:rsidRDefault="009C64CC">
      <w:pPr>
        <w:pStyle w:val="Textoindependiente"/>
        <w:rPr>
          <w:sz w:val="26"/>
        </w:rPr>
      </w:pPr>
    </w:p>
    <w:p w:rsidR="009C64CC" w:rsidRDefault="009C64CC">
      <w:pPr>
        <w:pStyle w:val="Textoindependiente"/>
        <w:spacing w:before="10"/>
        <w:rPr>
          <w:sz w:val="26"/>
        </w:rPr>
      </w:pPr>
    </w:p>
    <w:p w:rsidR="009C64CC" w:rsidRDefault="009471C4">
      <w:pPr>
        <w:pStyle w:val="Ttulo1"/>
        <w:spacing w:line="400" w:lineRule="auto"/>
        <w:ind w:left="3164" w:right="3169" w:firstLine="4"/>
      </w:pPr>
      <w:r>
        <w:t>CAPITULO VII CAPITULO PRIMERO</w:t>
      </w:r>
    </w:p>
    <w:p w:rsidR="009C64CC" w:rsidRDefault="009471C4">
      <w:pPr>
        <w:spacing w:line="271" w:lineRule="exact"/>
        <w:ind w:left="210" w:right="211"/>
        <w:jc w:val="center"/>
        <w:rPr>
          <w:b/>
          <w:sz w:val="24"/>
        </w:rPr>
      </w:pPr>
      <w:r>
        <w:rPr>
          <w:b/>
          <w:sz w:val="24"/>
        </w:rPr>
        <w:t xml:space="preserve">DE LA IGUALDAD SUSTANTIVA EN LA COMUNIDAD </w:t>
      </w:r>
      <w:r>
        <w:rPr>
          <w:b/>
          <w:sz w:val="24"/>
        </w:rPr>
        <w:t>INDIGENA</w:t>
      </w:r>
    </w:p>
    <w:p w:rsidR="009C64CC" w:rsidRDefault="009C64CC">
      <w:pPr>
        <w:spacing w:line="271" w:lineRule="exact"/>
        <w:jc w:val="center"/>
        <w:rPr>
          <w:sz w:val="24"/>
        </w:rPr>
        <w:sectPr w:rsidR="009C64CC">
          <w:pgSz w:w="11910" w:h="16840"/>
          <w:pgMar w:top="1320" w:right="1580" w:bottom="280" w:left="1580" w:header="720" w:footer="720" w:gutter="0"/>
          <w:cols w:space="720"/>
        </w:sectPr>
      </w:pPr>
    </w:p>
    <w:p w:rsidR="009C64CC" w:rsidRDefault="009471C4">
      <w:pPr>
        <w:pStyle w:val="Textoindependiente"/>
        <w:spacing w:before="69" w:line="259" w:lineRule="auto"/>
        <w:ind w:left="119" w:right="123"/>
        <w:jc w:val="both"/>
      </w:pPr>
      <w:r>
        <w:rPr>
          <w:b/>
        </w:rPr>
        <w:lastRenderedPageBreak/>
        <w:t xml:space="preserve">Articulo 60.- </w:t>
      </w:r>
      <w:r>
        <w:t>El programa municipal deberá conciliarse con las tradiciones, normas</w:t>
      </w:r>
      <w:r>
        <w:rPr>
          <w:spacing w:val="-7"/>
        </w:rPr>
        <w:t xml:space="preserve"> </w:t>
      </w:r>
      <w:r>
        <w:t>y</w:t>
      </w:r>
      <w:r>
        <w:rPr>
          <w:spacing w:val="-7"/>
        </w:rPr>
        <w:t xml:space="preserve"> </w:t>
      </w:r>
      <w:r>
        <w:t>cultura</w:t>
      </w:r>
      <w:r>
        <w:rPr>
          <w:spacing w:val="-11"/>
        </w:rPr>
        <w:t xml:space="preserve"> </w:t>
      </w:r>
      <w:r>
        <w:t>de</w:t>
      </w:r>
      <w:r>
        <w:rPr>
          <w:spacing w:val="-11"/>
        </w:rPr>
        <w:t xml:space="preserve"> </w:t>
      </w:r>
      <w:r>
        <w:t>los</w:t>
      </w:r>
      <w:r>
        <w:rPr>
          <w:spacing w:val="-11"/>
        </w:rPr>
        <w:t xml:space="preserve"> </w:t>
      </w:r>
      <w:r>
        <w:t>pueblos,</w:t>
      </w:r>
      <w:r>
        <w:rPr>
          <w:spacing w:val="-6"/>
        </w:rPr>
        <w:t xml:space="preserve"> </w:t>
      </w:r>
      <w:r>
        <w:t>comunidades</w:t>
      </w:r>
      <w:r>
        <w:rPr>
          <w:spacing w:val="-12"/>
        </w:rPr>
        <w:t xml:space="preserve"> </w:t>
      </w:r>
      <w:r>
        <w:t>indígenas</w:t>
      </w:r>
      <w:r>
        <w:rPr>
          <w:spacing w:val="-7"/>
        </w:rPr>
        <w:t xml:space="preserve"> </w:t>
      </w:r>
      <w:r>
        <w:t>y</w:t>
      </w:r>
      <w:r>
        <w:rPr>
          <w:spacing w:val="-11"/>
        </w:rPr>
        <w:t xml:space="preserve"> </w:t>
      </w:r>
      <w:r>
        <w:t>en</w:t>
      </w:r>
      <w:r>
        <w:rPr>
          <w:spacing w:val="-11"/>
        </w:rPr>
        <w:t xml:space="preserve"> </w:t>
      </w:r>
      <w:r>
        <w:t>los</w:t>
      </w:r>
      <w:r>
        <w:rPr>
          <w:spacing w:val="-12"/>
        </w:rPr>
        <w:t xml:space="preserve"> </w:t>
      </w:r>
      <w:r>
        <w:t>grupos</w:t>
      </w:r>
      <w:r>
        <w:rPr>
          <w:spacing w:val="-7"/>
        </w:rPr>
        <w:t xml:space="preserve"> </w:t>
      </w:r>
      <w:r>
        <w:t xml:space="preserve">étnicos o racionales existentes en el municipio, siempre que estas no sean contrarias </w:t>
      </w:r>
      <w:r>
        <w:t xml:space="preserve">a los reconocidos en los Tratados Internacionales de los que es parte el Estado Mexicano, la Constitución Política de los Estados Unidos Mexicanos, las Leyes Federales, así </w:t>
      </w:r>
      <w:r>
        <w:rPr>
          <w:spacing w:val="-4"/>
        </w:rPr>
        <w:t xml:space="preserve">como </w:t>
      </w:r>
      <w:r>
        <w:t>en la ley del Estado de Jalisco.</w:t>
      </w:r>
    </w:p>
    <w:p w:rsidR="009C64CC" w:rsidRDefault="009C64CC">
      <w:pPr>
        <w:pStyle w:val="Textoindependiente"/>
        <w:rPr>
          <w:sz w:val="26"/>
        </w:rPr>
      </w:pPr>
    </w:p>
    <w:p w:rsidR="009C64CC" w:rsidRDefault="009C64CC">
      <w:pPr>
        <w:pStyle w:val="Textoindependiente"/>
        <w:spacing w:before="7"/>
        <w:rPr>
          <w:sz w:val="27"/>
        </w:rPr>
      </w:pPr>
    </w:p>
    <w:p w:rsidR="009C64CC" w:rsidRDefault="009471C4">
      <w:pPr>
        <w:pStyle w:val="Textoindependiente"/>
        <w:spacing w:line="261" w:lineRule="auto"/>
        <w:ind w:left="119" w:right="125"/>
        <w:jc w:val="both"/>
      </w:pPr>
      <w:r>
        <w:rPr>
          <w:b/>
        </w:rPr>
        <w:t>Articulo</w:t>
      </w:r>
      <w:r>
        <w:rPr>
          <w:b/>
          <w:spacing w:val="-10"/>
        </w:rPr>
        <w:t xml:space="preserve"> </w:t>
      </w:r>
      <w:r>
        <w:rPr>
          <w:b/>
        </w:rPr>
        <w:t>61.-</w:t>
      </w:r>
      <w:r>
        <w:rPr>
          <w:b/>
          <w:spacing w:val="-9"/>
        </w:rPr>
        <w:t xml:space="preserve"> </w:t>
      </w:r>
      <w:r>
        <w:t>Deberá</w:t>
      </w:r>
      <w:r>
        <w:rPr>
          <w:spacing w:val="-16"/>
        </w:rPr>
        <w:t xml:space="preserve"> </w:t>
      </w:r>
      <w:r>
        <w:t>elaborarse</w:t>
      </w:r>
      <w:r>
        <w:rPr>
          <w:spacing w:val="-20"/>
        </w:rPr>
        <w:t xml:space="preserve"> </w:t>
      </w:r>
      <w:r>
        <w:t>los</w:t>
      </w:r>
      <w:r>
        <w:rPr>
          <w:spacing w:val="-12"/>
        </w:rPr>
        <w:t xml:space="preserve"> </w:t>
      </w:r>
      <w:r>
        <w:t>mecanismos</w:t>
      </w:r>
      <w:r>
        <w:rPr>
          <w:spacing w:val="-12"/>
        </w:rPr>
        <w:t xml:space="preserve"> </w:t>
      </w:r>
      <w:r>
        <w:t>para</w:t>
      </w:r>
      <w:r>
        <w:rPr>
          <w:spacing w:val="-12"/>
        </w:rPr>
        <w:t xml:space="preserve"> </w:t>
      </w:r>
      <w:r>
        <w:t>la</w:t>
      </w:r>
      <w:r>
        <w:rPr>
          <w:spacing w:val="-16"/>
        </w:rPr>
        <w:t xml:space="preserve"> </w:t>
      </w:r>
      <w:r>
        <w:t>representación</w:t>
      </w:r>
      <w:r>
        <w:rPr>
          <w:spacing w:val="-15"/>
        </w:rPr>
        <w:t xml:space="preserve"> </w:t>
      </w:r>
      <w:r>
        <w:t>de</w:t>
      </w:r>
      <w:r>
        <w:rPr>
          <w:spacing w:val="-12"/>
        </w:rPr>
        <w:t xml:space="preserve"> </w:t>
      </w:r>
      <w:r>
        <w:t xml:space="preserve">cada pueblo, comunidad o grupo indígena en el </w:t>
      </w:r>
      <w:r>
        <w:rPr>
          <w:spacing w:val="-3"/>
        </w:rPr>
        <w:t xml:space="preserve">Sistema </w:t>
      </w:r>
      <w:r>
        <w:t>para la Igualdad Sustantiva entre Mujeres y</w:t>
      </w:r>
      <w:r>
        <w:rPr>
          <w:spacing w:val="-1"/>
        </w:rPr>
        <w:t xml:space="preserve"> </w:t>
      </w:r>
      <w:r>
        <w:t>Hombres.</w:t>
      </w: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rPr>
          <w:sz w:val="26"/>
        </w:rPr>
      </w:pPr>
    </w:p>
    <w:p w:rsidR="009C64CC" w:rsidRDefault="009471C4">
      <w:pPr>
        <w:pStyle w:val="Ttulo1"/>
        <w:spacing w:before="170" w:line="400" w:lineRule="auto"/>
        <w:ind w:left="3164" w:right="3169" w:firstLine="4"/>
      </w:pPr>
      <w:r>
        <w:t>TITULO VIII CAPITULO PRIMERO</w:t>
      </w:r>
    </w:p>
    <w:p w:rsidR="009C64CC" w:rsidRDefault="009471C4">
      <w:pPr>
        <w:spacing w:line="400" w:lineRule="auto"/>
        <w:ind w:left="518" w:right="517"/>
        <w:jc w:val="center"/>
        <w:rPr>
          <w:b/>
          <w:sz w:val="24"/>
        </w:rPr>
      </w:pPr>
      <w:r>
        <w:rPr>
          <w:b/>
          <w:sz w:val="24"/>
        </w:rPr>
        <w:t>DE LA OBSERVANCIA EN MATERIA DE IGUALDAD SUSTANTIVA ENTRE MUJERES Y HOMBRES.</w:t>
      </w:r>
    </w:p>
    <w:p w:rsidR="009C64CC" w:rsidRDefault="009C64CC">
      <w:pPr>
        <w:pStyle w:val="Textoindependiente"/>
        <w:rPr>
          <w:b/>
          <w:sz w:val="26"/>
        </w:rPr>
      </w:pPr>
    </w:p>
    <w:p w:rsidR="009C64CC" w:rsidRDefault="009C64CC">
      <w:pPr>
        <w:pStyle w:val="Textoindependiente"/>
        <w:rPr>
          <w:b/>
          <w:sz w:val="26"/>
        </w:rPr>
      </w:pPr>
    </w:p>
    <w:p w:rsidR="009C64CC" w:rsidRDefault="009C64CC">
      <w:pPr>
        <w:pStyle w:val="Textoindependiente"/>
        <w:spacing w:before="10"/>
        <w:rPr>
          <w:b/>
          <w:sz w:val="26"/>
        </w:rPr>
      </w:pPr>
    </w:p>
    <w:p w:rsidR="009C64CC" w:rsidRDefault="009471C4">
      <w:pPr>
        <w:pStyle w:val="Textoindependiente"/>
        <w:spacing w:line="259" w:lineRule="auto"/>
        <w:ind w:left="119" w:right="123"/>
        <w:jc w:val="both"/>
      </w:pPr>
      <w:r>
        <w:rPr>
          <w:b/>
        </w:rPr>
        <w:t xml:space="preserve">Articulo 62.- </w:t>
      </w:r>
      <w:r>
        <w:t xml:space="preserve">De acuerdo con lo establecido en el presente reglamento, la Comisión Edilicia de Igualdad y Genero, será el área encargada de la observancia en el avance y cumplimiento de la agenda </w:t>
      </w:r>
      <w:proofErr w:type="spellStart"/>
      <w:r>
        <w:t>publica</w:t>
      </w:r>
      <w:proofErr w:type="spellEnd"/>
      <w:r>
        <w:t xml:space="preserve"> para la igualdad sustantiva entre mujeres y hombres </w:t>
      </w:r>
      <w:r>
        <w:t xml:space="preserve">en el municipio de </w:t>
      </w:r>
      <w:proofErr w:type="spellStart"/>
      <w:r>
        <w:t>Cocula</w:t>
      </w:r>
      <w:proofErr w:type="spellEnd"/>
      <w:r>
        <w:t>.</w:t>
      </w:r>
    </w:p>
    <w:p w:rsidR="009C64CC" w:rsidRDefault="009C64CC">
      <w:pPr>
        <w:pStyle w:val="Textoindependiente"/>
        <w:rPr>
          <w:sz w:val="26"/>
        </w:rPr>
      </w:pPr>
    </w:p>
    <w:p w:rsidR="009C64CC" w:rsidRDefault="009C64CC">
      <w:pPr>
        <w:pStyle w:val="Textoindependiente"/>
        <w:spacing w:before="8"/>
        <w:rPr>
          <w:sz w:val="27"/>
        </w:rPr>
      </w:pPr>
    </w:p>
    <w:p w:rsidR="009C64CC" w:rsidRDefault="009471C4">
      <w:pPr>
        <w:pStyle w:val="Textoindependiente"/>
        <w:spacing w:before="1" w:line="261" w:lineRule="auto"/>
        <w:ind w:left="119" w:right="118"/>
        <w:jc w:val="both"/>
      </w:pPr>
      <w:r>
        <w:rPr>
          <w:b/>
        </w:rPr>
        <w:t>Articulo</w:t>
      </w:r>
      <w:r>
        <w:rPr>
          <w:b/>
          <w:spacing w:val="-11"/>
        </w:rPr>
        <w:t xml:space="preserve"> </w:t>
      </w:r>
      <w:r>
        <w:rPr>
          <w:b/>
        </w:rPr>
        <w:t>63.-</w:t>
      </w:r>
      <w:r>
        <w:rPr>
          <w:b/>
          <w:spacing w:val="-15"/>
        </w:rPr>
        <w:t xml:space="preserve"> </w:t>
      </w:r>
      <w:r>
        <w:t>Se</w:t>
      </w:r>
      <w:r>
        <w:rPr>
          <w:spacing w:val="-13"/>
        </w:rPr>
        <w:t xml:space="preserve"> </w:t>
      </w:r>
      <w:r>
        <w:t>contará</w:t>
      </w:r>
      <w:r>
        <w:rPr>
          <w:spacing w:val="-12"/>
        </w:rPr>
        <w:t xml:space="preserve"> </w:t>
      </w:r>
      <w:r>
        <w:t>con</w:t>
      </w:r>
      <w:r>
        <w:rPr>
          <w:spacing w:val="-13"/>
        </w:rPr>
        <w:t xml:space="preserve"> </w:t>
      </w:r>
      <w:r>
        <w:t>el</w:t>
      </w:r>
      <w:r>
        <w:rPr>
          <w:spacing w:val="-10"/>
        </w:rPr>
        <w:t xml:space="preserve"> </w:t>
      </w:r>
      <w:r>
        <w:t>Sistema</w:t>
      </w:r>
      <w:r>
        <w:rPr>
          <w:spacing w:val="-13"/>
        </w:rPr>
        <w:t xml:space="preserve"> </w:t>
      </w:r>
      <w:r>
        <w:t>Municipal</w:t>
      </w:r>
      <w:r>
        <w:rPr>
          <w:spacing w:val="-10"/>
        </w:rPr>
        <w:t xml:space="preserve"> </w:t>
      </w:r>
      <w:r>
        <w:t>de</w:t>
      </w:r>
      <w:r>
        <w:rPr>
          <w:spacing w:val="-13"/>
        </w:rPr>
        <w:t xml:space="preserve"> </w:t>
      </w:r>
      <w:r>
        <w:t>Indicadores</w:t>
      </w:r>
      <w:r>
        <w:rPr>
          <w:spacing w:val="-14"/>
        </w:rPr>
        <w:t xml:space="preserve"> </w:t>
      </w:r>
      <w:r>
        <w:t>de</w:t>
      </w:r>
      <w:r>
        <w:rPr>
          <w:spacing w:val="-16"/>
        </w:rPr>
        <w:t xml:space="preserve"> </w:t>
      </w:r>
      <w:r>
        <w:t>Genero</w:t>
      </w:r>
      <w:r>
        <w:rPr>
          <w:spacing w:val="-13"/>
        </w:rPr>
        <w:t xml:space="preserve"> </w:t>
      </w:r>
      <w:r>
        <w:t>con capacidad para conocer la situación que guarda la igualdad entre mujeres y hombres, y el impacto de las políticas publicadas en esta</w:t>
      </w:r>
      <w:r>
        <w:rPr>
          <w:spacing w:val="-11"/>
        </w:rPr>
        <w:t xml:space="preserve"> </w:t>
      </w:r>
      <w:r>
        <w:t>materia.</w:t>
      </w:r>
    </w:p>
    <w:p w:rsidR="009C64CC" w:rsidRDefault="009C64CC">
      <w:pPr>
        <w:pStyle w:val="Textoindependiente"/>
        <w:rPr>
          <w:sz w:val="26"/>
        </w:rPr>
      </w:pPr>
    </w:p>
    <w:p w:rsidR="009C64CC" w:rsidRDefault="009C64CC">
      <w:pPr>
        <w:pStyle w:val="Textoindependiente"/>
        <w:spacing w:before="7"/>
        <w:rPr>
          <w:sz w:val="26"/>
        </w:rPr>
      </w:pPr>
    </w:p>
    <w:p w:rsidR="009C64CC" w:rsidRDefault="009471C4">
      <w:pPr>
        <w:pStyle w:val="Textoindependiente"/>
        <w:spacing w:line="266" w:lineRule="auto"/>
        <w:ind w:left="119" w:right="128"/>
        <w:jc w:val="both"/>
      </w:pPr>
      <w:r>
        <w:rPr>
          <w:b/>
        </w:rPr>
        <w:t xml:space="preserve">Articulo 64.- </w:t>
      </w:r>
      <w:r>
        <w:t>La observancia en materia de igualdad sustantiva entre mujeres y hombres consistirá en:</w:t>
      </w:r>
    </w:p>
    <w:p w:rsidR="009C64CC" w:rsidRDefault="009471C4">
      <w:pPr>
        <w:pStyle w:val="Textoindependiente"/>
        <w:spacing w:before="146" w:line="261" w:lineRule="auto"/>
        <w:ind w:left="119" w:right="128"/>
        <w:jc w:val="both"/>
      </w:pPr>
      <w:r>
        <w:rPr>
          <w:b/>
        </w:rPr>
        <w:t xml:space="preserve">I.- </w:t>
      </w:r>
      <w:r>
        <w:t>Recibir información sobre medidas y actividades que ponga en marcha la administración Pública Municipal en materia de igualdad entre mujeres y hombres</w:t>
      </w:r>
      <w:r>
        <w:t>.</w:t>
      </w:r>
    </w:p>
    <w:p w:rsidR="009C64CC" w:rsidRDefault="009471C4">
      <w:pPr>
        <w:pStyle w:val="Textoindependiente"/>
        <w:spacing w:before="149" w:line="264" w:lineRule="auto"/>
        <w:ind w:left="119" w:right="127"/>
        <w:jc w:val="both"/>
      </w:pPr>
      <w:r>
        <w:rPr>
          <w:b/>
        </w:rPr>
        <w:t xml:space="preserve">II.- </w:t>
      </w:r>
      <w:r>
        <w:t>Evaluar el impacto en la sociedad de las políticas y medidas que afecten a los hombres y a las mujeres en materia de igualdad;</w:t>
      </w:r>
    </w:p>
    <w:p w:rsidR="009C64CC" w:rsidRDefault="009471C4">
      <w:pPr>
        <w:pStyle w:val="Textoindependiente"/>
        <w:spacing w:before="152" w:line="264" w:lineRule="auto"/>
        <w:ind w:left="119" w:right="125"/>
        <w:jc w:val="both"/>
      </w:pPr>
      <w:r>
        <w:rPr>
          <w:b/>
        </w:rPr>
        <w:t>III.-</w:t>
      </w:r>
      <w:r>
        <w:rPr>
          <w:b/>
          <w:spacing w:val="-7"/>
        </w:rPr>
        <w:t xml:space="preserve"> </w:t>
      </w:r>
      <w:r>
        <w:t>Proponer</w:t>
      </w:r>
      <w:r>
        <w:rPr>
          <w:spacing w:val="-11"/>
        </w:rPr>
        <w:t xml:space="preserve"> </w:t>
      </w:r>
      <w:r>
        <w:t>la</w:t>
      </w:r>
      <w:r>
        <w:rPr>
          <w:spacing w:val="-13"/>
        </w:rPr>
        <w:t xml:space="preserve"> </w:t>
      </w:r>
      <w:r>
        <w:t>realización</w:t>
      </w:r>
      <w:r>
        <w:rPr>
          <w:spacing w:val="-7"/>
        </w:rPr>
        <w:t xml:space="preserve"> </w:t>
      </w:r>
      <w:r>
        <w:t>de</w:t>
      </w:r>
      <w:r>
        <w:rPr>
          <w:spacing w:val="-8"/>
        </w:rPr>
        <w:t xml:space="preserve"> </w:t>
      </w:r>
      <w:r>
        <w:t>estudios</w:t>
      </w:r>
      <w:r>
        <w:rPr>
          <w:spacing w:val="-13"/>
        </w:rPr>
        <w:t xml:space="preserve"> </w:t>
      </w:r>
      <w:r>
        <w:t>e</w:t>
      </w:r>
      <w:r>
        <w:rPr>
          <w:spacing w:val="-12"/>
        </w:rPr>
        <w:t xml:space="preserve"> </w:t>
      </w:r>
      <w:r>
        <w:t>informes</w:t>
      </w:r>
      <w:r>
        <w:rPr>
          <w:spacing w:val="-9"/>
        </w:rPr>
        <w:t xml:space="preserve"> </w:t>
      </w:r>
      <w:r>
        <w:t>técnicos</w:t>
      </w:r>
      <w:r>
        <w:rPr>
          <w:spacing w:val="-8"/>
        </w:rPr>
        <w:t xml:space="preserve"> </w:t>
      </w:r>
      <w:r>
        <w:t>de</w:t>
      </w:r>
      <w:r>
        <w:rPr>
          <w:spacing w:val="-8"/>
        </w:rPr>
        <w:t xml:space="preserve"> </w:t>
      </w:r>
      <w:r>
        <w:t>diagnóstico</w:t>
      </w:r>
      <w:r>
        <w:rPr>
          <w:spacing w:val="-12"/>
        </w:rPr>
        <w:t xml:space="preserve"> </w:t>
      </w:r>
      <w:r>
        <w:t>sobre la situación de las mujeres y hombres en materia de</w:t>
      </w:r>
      <w:r>
        <w:rPr>
          <w:spacing w:val="-9"/>
        </w:rPr>
        <w:t xml:space="preserve"> </w:t>
      </w:r>
      <w:r>
        <w:t>igualdad;</w:t>
      </w:r>
    </w:p>
    <w:p w:rsidR="009C64CC" w:rsidRDefault="009C64CC">
      <w:pPr>
        <w:spacing w:line="264" w:lineRule="auto"/>
        <w:jc w:val="both"/>
        <w:sectPr w:rsidR="009C64CC">
          <w:pgSz w:w="11910" w:h="16840"/>
          <w:pgMar w:top="1320" w:right="1580" w:bottom="280" w:left="1580" w:header="720" w:footer="720" w:gutter="0"/>
          <w:cols w:space="720"/>
        </w:sectPr>
      </w:pPr>
    </w:p>
    <w:p w:rsidR="009C64CC" w:rsidRDefault="009471C4">
      <w:pPr>
        <w:pStyle w:val="Textoindependiente"/>
        <w:spacing w:before="69" w:line="264" w:lineRule="auto"/>
        <w:ind w:left="119"/>
      </w:pPr>
      <w:r>
        <w:rPr>
          <w:b/>
        </w:rPr>
        <w:lastRenderedPageBreak/>
        <w:t xml:space="preserve">IV.- </w:t>
      </w:r>
      <w:r>
        <w:t>Realizar recomendaciones de cumplimiento a los acuerdos del Sistema, al Programa y a la obligación de garantizar la igualdad entre mujeres y hombres.</w:t>
      </w:r>
    </w:p>
    <w:p w:rsidR="009C64CC" w:rsidRDefault="009471C4">
      <w:pPr>
        <w:pStyle w:val="Textoindependiente"/>
        <w:spacing w:before="151" w:line="264" w:lineRule="auto"/>
        <w:ind w:left="119"/>
      </w:pPr>
      <w:r>
        <w:rPr>
          <w:b/>
        </w:rPr>
        <w:t>V.-</w:t>
      </w:r>
      <w:r>
        <w:rPr>
          <w:b/>
          <w:spacing w:val="-16"/>
        </w:rPr>
        <w:t xml:space="preserve"> </w:t>
      </w:r>
      <w:r>
        <w:t>Difundir</w:t>
      </w:r>
      <w:r>
        <w:rPr>
          <w:spacing w:val="-20"/>
        </w:rPr>
        <w:t xml:space="preserve"> </w:t>
      </w:r>
      <w:r>
        <w:t>inform</w:t>
      </w:r>
      <w:r>
        <w:t>ación</w:t>
      </w:r>
      <w:r>
        <w:rPr>
          <w:spacing w:val="-16"/>
        </w:rPr>
        <w:t xml:space="preserve"> </w:t>
      </w:r>
      <w:r>
        <w:t>sobre</w:t>
      </w:r>
      <w:r>
        <w:rPr>
          <w:spacing w:val="-17"/>
        </w:rPr>
        <w:t xml:space="preserve"> </w:t>
      </w:r>
      <w:r>
        <w:t>los</w:t>
      </w:r>
      <w:r>
        <w:rPr>
          <w:spacing w:val="-16"/>
        </w:rPr>
        <w:t xml:space="preserve"> </w:t>
      </w:r>
      <w:r>
        <w:t>diversos</w:t>
      </w:r>
      <w:r>
        <w:rPr>
          <w:spacing w:val="-16"/>
        </w:rPr>
        <w:t xml:space="preserve"> </w:t>
      </w:r>
      <w:r>
        <w:t>aspectos</w:t>
      </w:r>
      <w:r>
        <w:rPr>
          <w:spacing w:val="-17"/>
        </w:rPr>
        <w:t xml:space="preserve"> </w:t>
      </w:r>
      <w:r>
        <w:t>relacionados</w:t>
      </w:r>
      <w:r>
        <w:rPr>
          <w:spacing w:val="-16"/>
        </w:rPr>
        <w:t xml:space="preserve"> </w:t>
      </w:r>
      <w:r>
        <w:t>con</w:t>
      </w:r>
      <w:r>
        <w:rPr>
          <w:spacing w:val="-16"/>
        </w:rPr>
        <w:t xml:space="preserve"> </w:t>
      </w:r>
      <w:r>
        <w:t>la</w:t>
      </w:r>
      <w:r>
        <w:rPr>
          <w:spacing w:val="-22"/>
        </w:rPr>
        <w:t xml:space="preserve"> </w:t>
      </w:r>
      <w:r>
        <w:t>igualdad entre mujeres y</w:t>
      </w:r>
      <w:r>
        <w:rPr>
          <w:spacing w:val="2"/>
        </w:rPr>
        <w:t xml:space="preserve"> </w:t>
      </w:r>
      <w:r>
        <w:t>hombres;</w:t>
      </w:r>
    </w:p>
    <w:p w:rsidR="009C64CC" w:rsidRDefault="009471C4">
      <w:pPr>
        <w:pStyle w:val="Textoindependiente"/>
        <w:spacing w:before="147"/>
        <w:ind w:left="119"/>
      </w:pPr>
      <w:r>
        <w:rPr>
          <w:b/>
        </w:rPr>
        <w:t>VI.-</w:t>
      </w:r>
      <w:r>
        <w:rPr>
          <w:b/>
          <w:spacing w:val="-15"/>
        </w:rPr>
        <w:t xml:space="preserve"> </w:t>
      </w:r>
      <w:r>
        <w:t>La</w:t>
      </w:r>
      <w:r>
        <w:rPr>
          <w:spacing w:val="-15"/>
        </w:rPr>
        <w:t xml:space="preserve"> </w:t>
      </w:r>
      <w:r>
        <w:t>demás</w:t>
      </w:r>
      <w:r>
        <w:rPr>
          <w:spacing w:val="-16"/>
        </w:rPr>
        <w:t xml:space="preserve"> </w:t>
      </w:r>
      <w:r>
        <w:t>que</w:t>
      </w:r>
      <w:r>
        <w:rPr>
          <w:spacing w:val="-15"/>
        </w:rPr>
        <w:t xml:space="preserve"> </w:t>
      </w:r>
      <w:r>
        <w:t>sean</w:t>
      </w:r>
      <w:r>
        <w:rPr>
          <w:spacing w:val="-16"/>
        </w:rPr>
        <w:t xml:space="preserve"> </w:t>
      </w:r>
      <w:r>
        <w:t>necesarios</w:t>
      </w:r>
      <w:r>
        <w:rPr>
          <w:spacing w:val="-15"/>
        </w:rPr>
        <w:t xml:space="preserve"> </w:t>
      </w:r>
      <w:r>
        <w:t>para</w:t>
      </w:r>
      <w:r>
        <w:rPr>
          <w:spacing w:val="-16"/>
        </w:rPr>
        <w:t xml:space="preserve"> </w:t>
      </w:r>
      <w:r>
        <w:t>cumplir</w:t>
      </w:r>
      <w:r>
        <w:rPr>
          <w:spacing w:val="-19"/>
        </w:rPr>
        <w:t xml:space="preserve"> </w:t>
      </w:r>
      <w:r>
        <w:t>los</w:t>
      </w:r>
      <w:r>
        <w:rPr>
          <w:spacing w:val="-16"/>
        </w:rPr>
        <w:t xml:space="preserve"> </w:t>
      </w:r>
      <w:r>
        <w:t>objetos</w:t>
      </w:r>
      <w:r>
        <w:rPr>
          <w:spacing w:val="-15"/>
        </w:rPr>
        <w:t xml:space="preserve"> </w:t>
      </w:r>
      <w:r>
        <w:t>de</w:t>
      </w:r>
      <w:r>
        <w:rPr>
          <w:spacing w:val="-16"/>
        </w:rPr>
        <w:t xml:space="preserve"> </w:t>
      </w:r>
      <w:r>
        <w:t>este</w:t>
      </w:r>
      <w:r>
        <w:rPr>
          <w:spacing w:val="-14"/>
        </w:rPr>
        <w:t xml:space="preserve"> </w:t>
      </w:r>
      <w:r>
        <w:t>Reglamento.</w:t>
      </w: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spacing w:before="5"/>
        <w:rPr>
          <w:sz w:val="31"/>
        </w:rPr>
      </w:pPr>
    </w:p>
    <w:p w:rsidR="009C64CC" w:rsidRDefault="009471C4">
      <w:pPr>
        <w:pStyle w:val="Ttulo1"/>
        <w:spacing w:before="1" w:line="396" w:lineRule="auto"/>
        <w:ind w:left="3164" w:right="3169" w:firstLine="6"/>
      </w:pPr>
      <w:r>
        <w:t xml:space="preserve">TITULO </w:t>
      </w:r>
      <w:r>
        <w:rPr>
          <w:spacing w:val="-3"/>
        </w:rPr>
        <w:t xml:space="preserve">IX </w:t>
      </w:r>
      <w:r>
        <w:t>CAPITULO</w:t>
      </w:r>
      <w:r>
        <w:rPr>
          <w:spacing w:val="4"/>
        </w:rPr>
        <w:t xml:space="preserve"> </w:t>
      </w:r>
      <w:r>
        <w:rPr>
          <w:spacing w:val="-4"/>
        </w:rPr>
        <w:t>PRIMERO</w:t>
      </w:r>
    </w:p>
    <w:p w:rsidR="009C64CC" w:rsidRDefault="009471C4">
      <w:pPr>
        <w:spacing w:before="1"/>
        <w:ind w:left="210" w:right="214"/>
        <w:jc w:val="center"/>
        <w:rPr>
          <w:b/>
          <w:sz w:val="24"/>
        </w:rPr>
      </w:pPr>
      <w:r>
        <w:rPr>
          <w:b/>
          <w:sz w:val="24"/>
        </w:rPr>
        <w:t>DE LAS RESPONSABILIDADES</w:t>
      </w:r>
    </w:p>
    <w:p w:rsidR="009C64CC" w:rsidRDefault="009C64CC">
      <w:pPr>
        <w:pStyle w:val="Textoindependiente"/>
        <w:rPr>
          <w:b/>
          <w:sz w:val="26"/>
        </w:rPr>
      </w:pPr>
    </w:p>
    <w:p w:rsidR="009C64CC" w:rsidRDefault="009C64CC">
      <w:pPr>
        <w:pStyle w:val="Textoindependiente"/>
        <w:rPr>
          <w:b/>
          <w:sz w:val="26"/>
        </w:rPr>
      </w:pPr>
    </w:p>
    <w:p w:rsidR="009C64CC" w:rsidRDefault="009C64CC">
      <w:pPr>
        <w:pStyle w:val="Textoindependiente"/>
        <w:rPr>
          <w:b/>
          <w:sz w:val="26"/>
        </w:rPr>
      </w:pPr>
    </w:p>
    <w:p w:rsidR="009C64CC" w:rsidRDefault="009471C4">
      <w:pPr>
        <w:pStyle w:val="Textoindependiente"/>
        <w:spacing w:before="200" w:line="259" w:lineRule="auto"/>
        <w:ind w:left="119" w:right="111"/>
        <w:jc w:val="both"/>
      </w:pPr>
      <w:r>
        <w:rPr>
          <w:b/>
        </w:rPr>
        <w:t xml:space="preserve">Articulo 65.- </w:t>
      </w:r>
      <w:r>
        <w:t>La violación a los principios y la negligencia u omisión en el cumplimiento de las acciones que prevé este Reglamento por parte de las autoridades municipales, será sancionada de acuerdo a lo dispuesto por la Ley de Responsabilidades de los Servidores Públ</w:t>
      </w:r>
      <w:r>
        <w:t xml:space="preserve">icos del Estado de Jalisco y sus Municipios, y en su caso, por la Leyes aplicables en ese Estado que regulen la materia, sin perjuicio de las penas que resulten aplicables por la comisión de algún delito previsto por el Código Penal para el Estado Libre y </w:t>
      </w:r>
      <w:r>
        <w:t>Soberano de Jalisco.</w:t>
      </w:r>
    </w:p>
    <w:p w:rsidR="009C64CC" w:rsidRDefault="009C64CC">
      <w:pPr>
        <w:pStyle w:val="Textoindependiente"/>
        <w:rPr>
          <w:sz w:val="26"/>
        </w:rPr>
      </w:pPr>
    </w:p>
    <w:p w:rsidR="009C64CC" w:rsidRDefault="009C64CC">
      <w:pPr>
        <w:pStyle w:val="Textoindependiente"/>
        <w:rPr>
          <w:sz w:val="26"/>
        </w:rPr>
      </w:pPr>
    </w:p>
    <w:p w:rsidR="009C64CC" w:rsidRDefault="009C64CC">
      <w:pPr>
        <w:pStyle w:val="Textoindependiente"/>
        <w:rPr>
          <w:sz w:val="26"/>
        </w:rPr>
      </w:pPr>
    </w:p>
    <w:p w:rsidR="009C64CC" w:rsidRDefault="009471C4">
      <w:pPr>
        <w:pStyle w:val="Ttulo1"/>
        <w:spacing w:before="181"/>
        <w:ind w:right="209"/>
      </w:pPr>
      <w:r>
        <w:t>TRANSITORIOS:</w:t>
      </w:r>
    </w:p>
    <w:p w:rsidR="009C64CC" w:rsidRDefault="009C64CC">
      <w:pPr>
        <w:pStyle w:val="Textoindependiente"/>
        <w:rPr>
          <w:b/>
          <w:sz w:val="26"/>
        </w:rPr>
      </w:pPr>
    </w:p>
    <w:p w:rsidR="009C64CC" w:rsidRDefault="009C64CC">
      <w:pPr>
        <w:pStyle w:val="Textoindependiente"/>
        <w:rPr>
          <w:b/>
          <w:sz w:val="26"/>
        </w:rPr>
      </w:pPr>
    </w:p>
    <w:p w:rsidR="009C64CC" w:rsidRDefault="009C64CC">
      <w:pPr>
        <w:pStyle w:val="Textoindependiente"/>
        <w:rPr>
          <w:b/>
          <w:sz w:val="26"/>
        </w:rPr>
      </w:pPr>
    </w:p>
    <w:p w:rsidR="009C64CC" w:rsidRDefault="009471C4">
      <w:pPr>
        <w:pStyle w:val="Textoindependiente"/>
        <w:spacing w:before="200" w:line="264" w:lineRule="auto"/>
        <w:ind w:left="119" w:right="126"/>
        <w:jc w:val="both"/>
      </w:pPr>
      <w:r>
        <w:rPr>
          <w:b/>
        </w:rPr>
        <w:t xml:space="preserve">PRIMERO. </w:t>
      </w:r>
      <w:r>
        <w:t xml:space="preserve">Publíquese el presente ordenamiento en la Gaceta Municipal del Ayuntamiento de </w:t>
      </w:r>
      <w:proofErr w:type="spellStart"/>
      <w:r>
        <w:t>Cocula</w:t>
      </w:r>
      <w:proofErr w:type="spellEnd"/>
      <w:r>
        <w:t>.</w:t>
      </w:r>
    </w:p>
    <w:p w:rsidR="009C64CC" w:rsidRDefault="009471C4">
      <w:pPr>
        <w:pStyle w:val="Textoindependiente"/>
        <w:spacing w:before="152" w:line="264" w:lineRule="auto"/>
        <w:ind w:left="119" w:right="122"/>
        <w:jc w:val="both"/>
      </w:pPr>
      <w:r>
        <w:rPr>
          <w:b/>
        </w:rPr>
        <w:t xml:space="preserve">SEGUNDO. </w:t>
      </w:r>
      <w:r>
        <w:t xml:space="preserve">El presente reglamento entrara en vigor al día siguiente de su publicación en la Gaceta del Ayuntamiento de </w:t>
      </w:r>
      <w:proofErr w:type="spellStart"/>
      <w:r>
        <w:t>Co</w:t>
      </w:r>
      <w:r>
        <w:t>cula</w:t>
      </w:r>
      <w:proofErr w:type="spellEnd"/>
      <w:r>
        <w:t>.</w:t>
      </w:r>
    </w:p>
    <w:p w:rsidR="009C64CC" w:rsidRDefault="009471C4">
      <w:pPr>
        <w:pStyle w:val="Textoindependiente"/>
        <w:spacing w:before="146" w:line="264" w:lineRule="auto"/>
        <w:ind w:left="119" w:right="125"/>
        <w:jc w:val="both"/>
      </w:pPr>
      <w:r>
        <w:rPr>
          <w:b/>
        </w:rPr>
        <w:t xml:space="preserve">TERCERO. </w:t>
      </w:r>
      <w:r>
        <w:t>Se derogan todas las disposiciones y ordenamientos que contravengan lo establecido en el presente reglamento.</w:t>
      </w:r>
    </w:p>
    <w:p w:rsidR="009C64CC" w:rsidRDefault="009471C4">
      <w:pPr>
        <w:pStyle w:val="Textoindependiente"/>
        <w:spacing w:before="147" w:line="261" w:lineRule="auto"/>
        <w:ind w:left="119" w:right="116"/>
        <w:jc w:val="both"/>
      </w:pPr>
      <w:r>
        <w:rPr>
          <w:b/>
        </w:rPr>
        <w:t xml:space="preserve">CUARTO. </w:t>
      </w:r>
      <w:r>
        <w:t>Se Instruye al Titular de la Comisión Edilicia de Igualdad de Género, para que en coordinación con la Titular del Instituto</w:t>
      </w:r>
      <w:r>
        <w:t xml:space="preserve"> Municipal de Atención a la Mujer realicen los proyectos de reforma necesarios a los ordenamientos municipales para la implementación del presente reglamento.</w:t>
      </w:r>
    </w:p>
    <w:p w:rsidR="009C64CC" w:rsidRDefault="009C64CC">
      <w:pPr>
        <w:spacing w:line="261" w:lineRule="auto"/>
        <w:jc w:val="both"/>
        <w:sectPr w:rsidR="009C64CC">
          <w:pgSz w:w="11910" w:h="16840"/>
          <w:pgMar w:top="1320" w:right="1580" w:bottom="280" w:left="1580" w:header="720" w:footer="720" w:gutter="0"/>
          <w:cols w:space="720"/>
        </w:sectPr>
      </w:pPr>
    </w:p>
    <w:p w:rsidR="009C64CC" w:rsidRDefault="009471C4">
      <w:pPr>
        <w:pStyle w:val="Textoindependiente"/>
        <w:spacing w:before="69" w:line="259" w:lineRule="auto"/>
        <w:ind w:left="119" w:right="122"/>
        <w:jc w:val="both"/>
      </w:pPr>
      <w:r>
        <w:rPr>
          <w:b/>
        </w:rPr>
        <w:lastRenderedPageBreak/>
        <w:t xml:space="preserve">QUINTO. </w:t>
      </w:r>
      <w:r>
        <w:rPr>
          <w:spacing w:val="-4"/>
        </w:rPr>
        <w:t xml:space="preserve">El </w:t>
      </w:r>
      <w:r>
        <w:t>Sistema Municipal deberá integrarse dentro de los siguientes 40 cuarenta</w:t>
      </w:r>
      <w:r>
        <w:rPr>
          <w:spacing w:val="-15"/>
        </w:rPr>
        <w:t xml:space="preserve"> </w:t>
      </w:r>
      <w:r>
        <w:t>días</w:t>
      </w:r>
      <w:r>
        <w:rPr>
          <w:spacing w:val="-15"/>
        </w:rPr>
        <w:t xml:space="preserve"> </w:t>
      </w:r>
      <w:r>
        <w:t>naturales,</w:t>
      </w:r>
      <w:r>
        <w:rPr>
          <w:spacing w:val="-16"/>
        </w:rPr>
        <w:t xml:space="preserve"> </w:t>
      </w:r>
      <w:r>
        <w:t>a</w:t>
      </w:r>
      <w:r>
        <w:rPr>
          <w:spacing w:val="-15"/>
        </w:rPr>
        <w:t xml:space="preserve"> </w:t>
      </w:r>
      <w:r>
        <w:t>la</w:t>
      </w:r>
      <w:r>
        <w:rPr>
          <w:spacing w:val="-15"/>
        </w:rPr>
        <w:t xml:space="preserve"> </w:t>
      </w:r>
      <w:r>
        <w:t>entrada</w:t>
      </w:r>
      <w:r>
        <w:rPr>
          <w:spacing w:val="-11"/>
        </w:rPr>
        <w:t xml:space="preserve"> </w:t>
      </w:r>
      <w:r>
        <w:t>en</w:t>
      </w:r>
      <w:r>
        <w:rPr>
          <w:spacing w:val="-11"/>
        </w:rPr>
        <w:t xml:space="preserve"> </w:t>
      </w:r>
      <w:r>
        <w:t>vigor</w:t>
      </w:r>
      <w:r>
        <w:rPr>
          <w:spacing w:val="-14"/>
        </w:rPr>
        <w:t xml:space="preserve"> </w:t>
      </w:r>
      <w:r>
        <w:t>del</w:t>
      </w:r>
      <w:r>
        <w:rPr>
          <w:spacing w:val="-11"/>
        </w:rPr>
        <w:t xml:space="preserve"> </w:t>
      </w:r>
      <w:r>
        <w:t>presente</w:t>
      </w:r>
      <w:r>
        <w:rPr>
          <w:spacing w:val="-15"/>
        </w:rPr>
        <w:t xml:space="preserve"> </w:t>
      </w:r>
      <w:r>
        <w:t>ordenamiento,</w:t>
      </w:r>
      <w:r>
        <w:rPr>
          <w:spacing w:val="-10"/>
        </w:rPr>
        <w:t xml:space="preserve"> </w:t>
      </w:r>
      <w:r>
        <w:t>a</w:t>
      </w:r>
      <w:r>
        <w:rPr>
          <w:spacing w:val="-15"/>
        </w:rPr>
        <w:t xml:space="preserve"> </w:t>
      </w:r>
      <w:r>
        <w:t>partir de</w:t>
      </w:r>
      <w:r>
        <w:rPr>
          <w:spacing w:val="-17"/>
        </w:rPr>
        <w:t xml:space="preserve"> </w:t>
      </w:r>
      <w:r>
        <w:t>lo</w:t>
      </w:r>
      <w:r>
        <w:rPr>
          <w:spacing w:val="-11"/>
        </w:rPr>
        <w:t xml:space="preserve"> </w:t>
      </w:r>
      <w:r>
        <w:t>cual</w:t>
      </w:r>
      <w:r>
        <w:rPr>
          <w:spacing w:val="-8"/>
        </w:rPr>
        <w:t xml:space="preserve"> </w:t>
      </w:r>
      <w:r>
        <w:t>se</w:t>
      </w:r>
      <w:r>
        <w:rPr>
          <w:spacing w:val="-11"/>
        </w:rPr>
        <w:t xml:space="preserve"> </w:t>
      </w:r>
      <w:r>
        <w:t>contarán</w:t>
      </w:r>
      <w:r>
        <w:rPr>
          <w:spacing w:val="-16"/>
        </w:rPr>
        <w:t xml:space="preserve"> </w:t>
      </w:r>
      <w:r>
        <w:t>40</w:t>
      </w:r>
      <w:r>
        <w:rPr>
          <w:spacing w:val="-11"/>
        </w:rPr>
        <w:t xml:space="preserve"> </w:t>
      </w:r>
      <w:r>
        <w:t>cuarenta</w:t>
      </w:r>
      <w:r>
        <w:rPr>
          <w:spacing w:val="-12"/>
        </w:rPr>
        <w:t xml:space="preserve"> </w:t>
      </w:r>
      <w:r>
        <w:t>días</w:t>
      </w:r>
      <w:r>
        <w:rPr>
          <w:spacing w:val="-16"/>
        </w:rPr>
        <w:t xml:space="preserve"> </w:t>
      </w:r>
      <w:r>
        <w:t>hábiles</w:t>
      </w:r>
      <w:r>
        <w:rPr>
          <w:spacing w:val="-12"/>
        </w:rPr>
        <w:t xml:space="preserve"> </w:t>
      </w:r>
      <w:r>
        <w:t>para</w:t>
      </w:r>
      <w:r>
        <w:rPr>
          <w:spacing w:val="-20"/>
        </w:rPr>
        <w:t xml:space="preserve"> </w:t>
      </w:r>
      <w:r>
        <w:t>la</w:t>
      </w:r>
      <w:r>
        <w:rPr>
          <w:spacing w:val="-12"/>
        </w:rPr>
        <w:t xml:space="preserve"> </w:t>
      </w:r>
      <w:r>
        <w:t>presentación</w:t>
      </w:r>
      <w:r>
        <w:rPr>
          <w:spacing w:val="-11"/>
        </w:rPr>
        <w:t xml:space="preserve"> </w:t>
      </w:r>
      <w:r>
        <w:rPr>
          <w:spacing w:val="-3"/>
        </w:rPr>
        <w:t>del</w:t>
      </w:r>
      <w:r>
        <w:rPr>
          <w:spacing w:val="-7"/>
        </w:rPr>
        <w:t xml:space="preserve"> </w:t>
      </w:r>
      <w:r>
        <w:t>proyecto del Programa</w:t>
      </w:r>
      <w:r>
        <w:rPr>
          <w:spacing w:val="3"/>
        </w:rPr>
        <w:t xml:space="preserve"> </w:t>
      </w:r>
      <w:r>
        <w:t>Integral.</w:t>
      </w:r>
    </w:p>
    <w:p w:rsidR="0005133A" w:rsidRPr="0005133A" w:rsidRDefault="009471C4" w:rsidP="0005133A">
      <w:pPr>
        <w:pStyle w:val="Textoindependiente"/>
        <w:spacing w:before="162" w:line="259" w:lineRule="auto"/>
        <w:ind w:left="119" w:right="116"/>
        <w:jc w:val="both"/>
      </w:pPr>
      <w:r>
        <w:rPr>
          <w:b/>
        </w:rPr>
        <w:t>SEXTO.</w:t>
      </w:r>
      <w:r>
        <w:rPr>
          <w:b/>
          <w:spacing w:val="-17"/>
        </w:rPr>
        <w:t xml:space="preserve"> </w:t>
      </w:r>
      <w:r>
        <w:t>Una</w:t>
      </w:r>
      <w:r>
        <w:rPr>
          <w:spacing w:val="-22"/>
        </w:rPr>
        <w:t xml:space="preserve"> </w:t>
      </w:r>
      <w:r>
        <w:t>vez</w:t>
      </w:r>
      <w:r>
        <w:rPr>
          <w:spacing w:val="-17"/>
        </w:rPr>
        <w:t xml:space="preserve"> </w:t>
      </w:r>
      <w:r>
        <w:t>publicado</w:t>
      </w:r>
      <w:r>
        <w:rPr>
          <w:spacing w:val="-22"/>
        </w:rPr>
        <w:t xml:space="preserve"> </w:t>
      </w:r>
      <w:r>
        <w:t>este</w:t>
      </w:r>
      <w:r>
        <w:rPr>
          <w:spacing w:val="-16"/>
        </w:rPr>
        <w:t xml:space="preserve"> </w:t>
      </w:r>
      <w:r>
        <w:t>ordenamiento,</w:t>
      </w:r>
      <w:r>
        <w:rPr>
          <w:spacing w:val="-13"/>
        </w:rPr>
        <w:t xml:space="preserve"> </w:t>
      </w:r>
      <w:r>
        <w:t>remítase</w:t>
      </w:r>
      <w:r>
        <w:rPr>
          <w:spacing w:val="-16"/>
        </w:rPr>
        <w:t xml:space="preserve"> </w:t>
      </w:r>
      <w:r>
        <w:t>mediante</w:t>
      </w:r>
      <w:r>
        <w:rPr>
          <w:spacing w:val="-17"/>
        </w:rPr>
        <w:t xml:space="preserve"> </w:t>
      </w:r>
      <w:r>
        <w:t>oficio</w:t>
      </w:r>
      <w:r>
        <w:rPr>
          <w:spacing w:val="-21"/>
        </w:rPr>
        <w:t xml:space="preserve"> </w:t>
      </w:r>
      <w:r>
        <w:t>un</w:t>
      </w:r>
      <w:r>
        <w:rPr>
          <w:spacing w:val="-18"/>
        </w:rPr>
        <w:t xml:space="preserve"> </w:t>
      </w:r>
      <w:r>
        <w:t xml:space="preserve">tanto del mismo, con el texto integrado </w:t>
      </w:r>
      <w:r>
        <w:rPr>
          <w:spacing w:val="-3"/>
        </w:rPr>
        <w:t xml:space="preserve">del </w:t>
      </w:r>
      <w:r>
        <w:t>dictamen, al congreso del Estado, para los efectos previstos en las fracc</w:t>
      </w:r>
      <w:r>
        <w:t>iones VI y VII del artículo 42 d</w:t>
      </w:r>
      <w:r>
        <w:t xml:space="preserve">e la ley del Gobierno y la Administración </w:t>
      </w:r>
      <w:proofErr w:type="spellStart"/>
      <w:r>
        <w:t>Publica</w:t>
      </w:r>
      <w:proofErr w:type="spellEnd"/>
      <w:r>
        <w:t xml:space="preserve"> Municipal del Estado de</w:t>
      </w:r>
      <w:r>
        <w:rPr>
          <w:spacing w:val="3"/>
        </w:rPr>
        <w:t xml:space="preserve"> </w:t>
      </w:r>
      <w:r>
        <w:t>Jalisco.</w:t>
      </w:r>
    </w:p>
    <w:p w:rsidR="0005133A" w:rsidRDefault="0005133A" w:rsidP="0005133A">
      <w:pPr>
        <w:pStyle w:val="Default"/>
        <w:jc w:val="both"/>
        <w:rPr>
          <w:sz w:val="20"/>
          <w:szCs w:val="20"/>
        </w:rPr>
      </w:pPr>
    </w:p>
    <w:p w:rsidR="0005133A" w:rsidRDefault="0005133A" w:rsidP="0005133A">
      <w:pPr>
        <w:pStyle w:val="Default"/>
        <w:jc w:val="both"/>
        <w:rPr>
          <w:sz w:val="20"/>
          <w:szCs w:val="20"/>
        </w:rPr>
      </w:pPr>
    </w:p>
    <w:p w:rsidR="0005133A" w:rsidRDefault="0005133A" w:rsidP="0005133A">
      <w:pPr>
        <w:pStyle w:val="Default"/>
        <w:jc w:val="both"/>
        <w:rPr>
          <w:sz w:val="20"/>
          <w:szCs w:val="20"/>
        </w:rPr>
      </w:pPr>
    </w:p>
    <w:p w:rsidR="0005133A" w:rsidRPr="00EF2030" w:rsidRDefault="0005133A" w:rsidP="0005133A">
      <w:pPr>
        <w:pStyle w:val="Default"/>
        <w:jc w:val="both"/>
        <w:rPr>
          <w:sz w:val="22"/>
          <w:szCs w:val="22"/>
        </w:rPr>
      </w:pPr>
    </w:p>
    <w:p w:rsidR="0005133A" w:rsidRPr="003803CE" w:rsidRDefault="0005133A" w:rsidP="0005133A">
      <w:pPr>
        <w:pStyle w:val="Default"/>
        <w:jc w:val="center"/>
        <w:rPr>
          <w:b/>
          <w:sz w:val="22"/>
          <w:szCs w:val="22"/>
        </w:rPr>
      </w:pPr>
      <w:r w:rsidRPr="003803CE">
        <w:rPr>
          <w:b/>
          <w:sz w:val="22"/>
          <w:szCs w:val="22"/>
        </w:rPr>
        <w:t>“EL PRESIDENTE MUNICIPAL”</w:t>
      </w:r>
    </w:p>
    <w:p w:rsidR="0005133A" w:rsidRPr="003803CE" w:rsidRDefault="0005133A" w:rsidP="0005133A">
      <w:pPr>
        <w:pStyle w:val="Default"/>
        <w:jc w:val="center"/>
        <w:rPr>
          <w:b/>
          <w:sz w:val="22"/>
          <w:szCs w:val="22"/>
        </w:rPr>
      </w:pPr>
    </w:p>
    <w:p w:rsidR="0005133A" w:rsidRPr="003803CE" w:rsidRDefault="0005133A" w:rsidP="0005133A">
      <w:pPr>
        <w:pStyle w:val="Default"/>
        <w:jc w:val="center"/>
        <w:rPr>
          <w:b/>
          <w:sz w:val="22"/>
          <w:szCs w:val="22"/>
        </w:rPr>
      </w:pPr>
    </w:p>
    <w:p w:rsidR="0005133A" w:rsidRPr="003803CE" w:rsidRDefault="0005133A" w:rsidP="0005133A">
      <w:pPr>
        <w:pStyle w:val="Default"/>
        <w:jc w:val="center"/>
        <w:rPr>
          <w:b/>
          <w:sz w:val="22"/>
          <w:szCs w:val="22"/>
        </w:rPr>
      </w:pPr>
    </w:p>
    <w:p w:rsidR="0005133A" w:rsidRPr="003803CE" w:rsidRDefault="0005133A" w:rsidP="0005133A">
      <w:pPr>
        <w:pStyle w:val="Default"/>
        <w:jc w:val="center"/>
        <w:rPr>
          <w:b/>
          <w:sz w:val="22"/>
          <w:szCs w:val="22"/>
        </w:rPr>
      </w:pPr>
    </w:p>
    <w:p w:rsidR="0005133A" w:rsidRPr="003803CE" w:rsidRDefault="0005133A" w:rsidP="0005133A">
      <w:pPr>
        <w:pStyle w:val="Default"/>
        <w:jc w:val="center"/>
        <w:rPr>
          <w:b/>
          <w:sz w:val="22"/>
          <w:szCs w:val="22"/>
        </w:rPr>
      </w:pPr>
    </w:p>
    <w:p w:rsidR="0005133A" w:rsidRPr="003803CE" w:rsidRDefault="0005133A" w:rsidP="0005133A">
      <w:pPr>
        <w:pStyle w:val="Default"/>
        <w:jc w:val="center"/>
        <w:rPr>
          <w:b/>
          <w:sz w:val="22"/>
          <w:szCs w:val="22"/>
        </w:rPr>
      </w:pPr>
      <w:bookmarkStart w:id="0" w:name="_GoBack"/>
      <w:bookmarkEnd w:id="0"/>
    </w:p>
    <w:p w:rsidR="0005133A" w:rsidRPr="003803CE" w:rsidRDefault="0005133A" w:rsidP="0005133A">
      <w:pPr>
        <w:pStyle w:val="Sinespaciado"/>
        <w:jc w:val="center"/>
        <w:rPr>
          <w:rFonts w:ascii="Arial" w:hAnsi="Arial" w:cs="Arial"/>
          <w:b/>
        </w:rPr>
      </w:pPr>
      <w:r w:rsidRPr="003803CE">
        <w:rPr>
          <w:rFonts w:ascii="Arial" w:hAnsi="Arial" w:cs="Arial"/>
          <w:b/>
        </w:rPr>
        <w:t xml:space="preserve">L.C.P. MIGUEL DE JESÚS ESPARZA PARTIDA </w:t>
      </w:r>
    </w:p>
    <w:p w:rsidR="0005133A" w:rsidRPr="003803CE" w:rsidRDefault="0005133A" w:rsidP="0005133A">
      <w:pPr>
        <w:pStyle w:val="Default"/>
        <w:jc w:val="center"/>
        <w:rPr>
          <w:b/>
          <w:bCs/>
          <w:sz w:val="22"/>
          <w:szCs w:val="22"/>
        </w:rPr>
      </w:pPr>
    </w:p>
    <w:p w:rsidR="0005133A" w:rsidRPr="003803CE" w:rsidRDefault="0005133A" w:rsidP="0005133A">
      <w:pPr>
        <w:pStyle w:val="Default"/>
        <w:jc w:val="center"/>
        <w:rPr>
          <w:b/>
          <w:bCs/>
          <w:sz w:val="22"/>
          <w:szCs w:val="22"/>
        </w:rPr>
      </w:pPr>
    </w:p>
    <w:p w:rsidR="0005133A" w:rsidRDefault="0005133A" w:rsidP="0005133A">
      <w:pPr>
        <w:pStyle w:val="Default"/>
        <w:jc w:val="center"/>
        <w:rPr>
          <w:b/>
          <w:bCs/>
          <w:sz w:val="22"/>
          <w:szCs w:val="22"/>
        </w:rPr>
      </w:pPr>
    </w:p>
    <w:p w:rsidR="0005133A" w:rsidRPr="003803CE" w:rsidRDefault="0005133A" w:rsidP="0005133A">
      <w:pPr>
        <w:pStyle w:val="Default"/>
        <w:jc w:val="center"/>
        <w:rPr>
          <w:b/>
          <w:bCs/>
          <w:sz w:val="22"/>
          <w:szCs w:val="22"/>
        </w:rPr>
      </w:pPr>
    </w:p>
    <w:p w:rsidR="0005133A" w:rsidRPr="003803CE" w:rsidRDefault="0005133A" w:rsidP="0005133A">
      <w:pPr>
        <w:pStyle w:val="Default"/>
        <w:jc w:val="center"/>
        <w:rPr>
          <w:b/>
          <w:bCs/>
          <w:sz w:val="22"/>
          <w:szCs w:val="22"/>
        </w:rPr>
      </w:pPr>
    </w:p>
    <w:p w:rsidR="0005133A" w:rsidRPr="003803CE" w:rsidRDefault="0005133A" w:rsidP="0005133A">
      <w:pPr>
        <w:pStyle w:val="Default"/>
        <w:jc w:val="center"/>
        <w:rPr>
          <w:b/>
          <w:bCs/>
          <w:sz w:val="22"/>
          <w:szCs w:val="22"/>
        </w:rPr>
      </w:pPr>
      <w:r w:rsidRPr="003803CE">
        <w:rPr>
          <w:b/>
          <w:bCs/>
          <w:sz w:val="22"/>
          <w:szCs w:val="22"/>
        </w:rPr>
        <w:t>“EL PRESIDENTE DE LA COMISIÓN DE REGLAMENTOS”</w:t>
      </w:r>
    </w:p>
    <w:p w:rsidR="0005133A" w:rsidRPr="003803CE" w:rsidRDefault="0005133A" w:rsidP="0005133A">
      <w:pPr>
        <w:pStyle w:val="Default"/>
        <w:jc w:val="center"/>
        <w:rPr>
          <w:b/>
          <w:bCs/>
          <w:sz w:val="22"/>
          <w:szCs w:val="22"/>
        </w:rPr>
      </w:pPr>
    </w:p>
    <w:p w:rsidR="0005133A" w:rsidRPr="003803CE" w:rsidRDefault="0005133A" w:rsidP="0005133A">
      <w:pPr>
        <w:pStyle w:val="Default"/>
        <w:jc w:val="center"/>
        <w:rPr>
          <w:b/>
          <w:bCs/>
          <w:sz w:val="22"/>
          <w:szCs w:val="22"/>
        </w:rPr>
      </w:pPr>
    </w:p>
    <w:p w:rsidR="0005133A" w:rsidRPr="003803CE" w:rsidRDefault="0005133A" w:rsidP="0005133A">
      <w:pPr>
        <w:pStyle w:val="Default"/>
        <w:jc w:val="center"/>
        <w:rPr>
          <w:b/>
          <w:bCs/>
          <w:sz w:val="22"/>
          <w:szCs w:val="22"/>
        </w:rPr>
      </w:pPr>
    </w:p>
    <w:p w:rsidR="0005133A" w:rsidRPr="003803CE" w:rsidRDefault="0005133A" w:rsidP="0005133A">
      <w:pPr>
        <w:pStyle w:val="Default"/>
        <w:jc w:val="center"/>
        <w:rPr>
          <w:b/>
          <w:bCs/>
          <w:sz w:val="22"/>
          <w:szCs w:val="22"/>
        </w:rPr>
      </w:pPr>
    </w:p>
    <w:p w:rsidR="0005133A" w:rsidRPr="003803CE" w:rsidRDefault="0005133A" w:rsidP="0005133A">
      <w:pPr>
        <w:pStyle w:val="Default"/>
        <w:rPr>
          <w:b/>
          <w:bCs/>
          <w:sz w:val="22"/>
          <w:szCs w:val="22"/>
        </w:rPr>
      </w:pPr>
    </w:p>
    <w:p w:rsidR="0005133A" w:rsidRPr="003803CE" w:rsidRDefault="0005133A" w:rsidP="0005133A">
      <w:pPr>
        <w:pStyle w:val="Default"/>
        <w:jc w:val="center"/>
        <w:rPr>
          <w:b/>
          <w:bCs/>
          <w:sz w:val="22"/>
          <w:szCs w:val="22"/>
        </w:rPr>
      </w:pPr>
    </w:p>
    <w:p w:rsidR="0005133A" w:rsidRPr="003803CE" w:rsidRDefault="0005133A" w:rsidP="0005133A">
      <w:pPr>
        <w:pStyle w:val="Default"/>
        <w:jc w:val="center"/>
        <w:rPr>
          <w:b/>
          <w:bCs/>
          <w:sz w:val="22"/>
          <w:szCs w:val="22"/>
        </w:rPr>
      </w:pPr>
      <w:r w:rsidRPr="003803CE">
        <w:rPr>
          <w:b/>
          <w:bCs/>
          <w:sz w:val="22"/>
          <w:szCs w:val="22"/>
        </w:rPr>
        <w:t>L.C.P. JUAN SANDOVAL RUBIO</w:t>
      </w:r>
    </w:p>
    <w:p w:rsidR="0005133A" w:rsidRPr="003803CE" w:rsidRDefault="0005133A" w:rsidP="0005133A">
      <w:pPr>
        <w:pStyle w:val="Default"/>
        <w:jc w:val="center"/>
        <w:rPr>
          <w:b/>
          <w:bCs/>
          <w:sz w:val="22"/>
          <w:szCs w:val="22"/>
        </w:rPr>
      </w:pPr>
      <w:r w:rsidRPr="003803CE">
        <w:rPr>
          <w:b/>
          <w:bCs/>
          <w:sz w:val="22"/>
          <w:szCs w:val="22"/>
        </w:rPr>
        <w:t xml:space="preserve">   REGIDOR Y SÍNDICO</w:t>
      </w:r>
    </w:p>
    <w:p w:rsidR="0005133A" w:rsidRDefault="0005133A" w:rsidP="0005133A">
      <w:pPr>
        <w:pStyle w:val="Default"/>
        <w:jc w:val="center"/>
        <w:rPr>
          <w:b/>
          <w:bCs/>
          <w:sz w:val="22"/>
          <w:szCs w:val="22"/>
        </w:rPr>
      </w:pPr>
    </w:p>
    <w:p w:rsidR="0005133A" w:rsidRPr="003803CE" w:rsidRDefault="0005133A" w:rsidP="0005133A">
      <w:pPr>
        <w:pStyle w:val="Default"/>
        <w:jc w:val="center"/>
        <w:rPr>
          <w:b/>
          <w:bCs/>
          <w:sz w:val="22"/>
          <w:szCs w:val="22"/>
        </w:rPr>
      </w:pPr>
    </w:p>
    <w:p w:rsidR="0005133A" w:rsidRPr="003803CE" w:rsidRDefault="0005133A" w:rsidP="0005133A">
      <w:pPr>
        <w:pStyle w:val="Default"/>
        <w:jc w:val="center"/>
        <w:rPr>
          <w:b/>
          <w:bCs/>
          <w:sz w:val="22"/>
          <w:szCs w:val="22"/>
        </w:rPr>
      </w:pPr>
      <w:r w:rsidRPr="003803CE">
        <w:rPr>
          <w:b/>
          <w:bCs/>
          <w:sz w:val="22"/>
          <w:szCs w:val="22"/>
        </w:rPr>
        <w:t>“REGIDORES INTEGRANTES DEL AYUNTAMIENTO 2018-2021”</w:t>
      </w:r>
    </w:p>
    <w:p w:rsidR="0005133A" w:rsidRPr="003803CE" w:rsidRDefault="0005133A" w:rsidP="0005133A">
      <w:pPr>
        <w:pStyle w:val="Default"/>
        <w:jc w:val="center"/>
        <w:rPr>
          <w:b/>
          <w:bCs/>
          <w:sz w:val="22"/>
          <w:szCs w:val="22"/>
        </w:rPr>
      </w:pPr>
    </w:p>
    <w:p w:rsidR="0005133A" w:rsidRPr="003803CE" w:rsidRDefault="0005133A" w:rsidP="0005133A">
      <w:pPr>
        <w:pStyle w:val="Default"/>
        <w:jc w:val="center"/>
        <w:rPr>
          <w:b/>
          <w:bCs/>
          <w:sz w:val="22"/>
          <w:szCs w:val="22"/>
        </w:rPr>
      </w:pPr>
    </w:p>
    <w:p w:rsidR="0005133A" w:rsidRPr="003803CE" w:rsidRDefault="0005133A" w:rsidP="0005133A">
      <w:pPr>
        <w:pStyle w:val="Default"/>
        <w:jc w:val="center"/>
        <w:rPr>
          <w:b/>
          <w:bCs/>
          <w:sz w:val="22"/>
          <w:szCs w:val="22"/>
        </w:rPr>
      </w:pPr>
    </w:p>
    <w:p w:rsidR="0005133A" w:rsidRDefault="0005133A" w:rsidP="0005133A">
      <w:pPr>
        <w:pStyle w:val="Default"/>
        <w:jc w:val="center"/>
        <w:rPr>
          <w:b/>
          <w:bCs/>
          <w:sz w:val="22"/>
          <w:szCs w:val="22"/>
        </w:rPr>
      </w:pPr>
    </w:p>
    <w:p w:rsidR="0005133A" w:rsidRPr="003803CE" w:rsidRDefault="0005133A" w:rsidP="0005133A">
      <w:pPr>
        <w:pStyle w:val="Default"/>
        <w:jc w:val="center"/>
        <w:rPr>
          <w:b/>
          <w:bCs/>
          <w:sz w:val="22"/>
          <w:szCs w:val="22"/>
        </w:rPr>
      </w:pPr>
    </w:p>
    <w:p w:rsidR="0005133A" w:rsidRPr="003803CE" w:rsidRDefault="0005133A" w:rsidP="0005133A">
      <w:pPr>
        <w:pStyle w:val="Default"/>
        <w:jc w:val="center"/>
        <w:rPr>
          <w:b/>
          <w:bCs/>
          <w:sz w:val="22"/>
          <w:szCs w:val="22"/>
        </w:rPr>
      </w:pPr>
    </w:p>
    <w:p w:rsidR="0005133A" w:rsidRPr="003803CE" w:rsidRDefault="0005133A" w:rsidP="0005133A">
      <w:pPr>
        <w:pStyle w:val="Default"/>
        <w:jc w:val="center"/>
        <w:rPr>
          <w:b/>
          <w:bCs/>
          <w:sz w:val="22"/>
          <w:szCs w:val="22"/>
        </w:rPr>
      </w:pPr>
    </w:p>
    <w:p w:rsidR="0005133A" w:rsidRPr="003803CE" w:rsidRDefault="0005133A" w:rsidP="0005133A">
      <w:pPr>
        <w:pStyle w:val="Sinespaciado"/>
        <w:rPr>
          <w:rFonts w:ascii="Arial" w:hAnsi="Arial" w:cs="Arial"/>
          <w:b/>
        </w:rPr>
      </w:pPr>
      <w:r w:rsidRPr="003803CE">
        <w:rPr>
          <w:rFonts w:ascii="Arial" w:hAnsi="Arial" w:cs="Arial"/>
          <w:b/>
        </w:rPr>
        <w:t xml:space="preserve">C. LUCIA AMADOR ROBLES </w:t>
      </w:r>
    </w:p>
    <w:p w:rsidR="0005133A" w:rsidRPr="003803CE" w:rsidRDefault="0005133A" w:rsidP="0005133A">
      <w:pPr>
        <w:pStyle w:val="Sinespaciado"/>
        <w:rPr>
          <w:rFonts w:ascii="Arial" w:hAnsi="Arial" w:cs="Arial"/>
          <w:b/>
        </w:rPr>
      </w:pPr>
      <w:r w:rsidRPr="003803CE">
        <w:rPr>
          <w:rFonts w:ascii="Arial" w:hAnsi="Arial" w:cs="Arial"/>
          <w:b/>
        </w:rPr>
        <w:t>REGIDORA</w:t>
      </w:r>
    </w:p>
    <w:p w:rsidR="0005133A" w:rsidRPr="003803CE" w:rsidRDefault="0005133A" w:rsidP="0005133A">
      <w:pPr>
        <w:pStyle w:val="Sinespaciado"/>
        <w:rPr>
          <w:rFonts w:ascii="Arial" w:hAnsi="Arial" w:cs="Arial"/>
          <w:b/>
        </w:rPr>
      </w:pPr>
    </w:p>
    <w:p w:rsidR="0005133A" w:rsidRPr="003803CE" w:rsidRDefault="0005133A" w:rsidP="0005133A">
      <w:pPr>
        <w:pStyle w:val="Sinespaciado"/>
        <w:jc w:val="right"/>
        <w:rPr>
          <w:rFonts w:ascii="Arial" w:hAnsi="Arial" w:cs="Arial"/>
          <w:b/>
        </w:rPr>
      </w:pPr>
      <w:r w:rsidRPr="003803CE">
        <w:rPr>
          <w:rFonts w:ascii="Arial" w:hAnsi="Arial" w:cs="Arial"/>
          <w:b/>
        </w:rPr>
        <w:t>C.</w:t>
      </w:r>
      <w:r>
        <w:rPr>
          <w:rFonts w:ascii="Arial" w:hAnsi="Arial" w:cs="Arial"/>
          <w:b/>
        </w:rPr>
        <w:t xml:space="preserve"> ING.</w:t>
      </w:r>
      <w:r w:rsidRPr="003803CE">
        <w:rPr>
          <w:rFonts w:ascii="Arial" w:hAnsi="Arial" w:cs="Arial"/>
          <w:b/>
        </w:rPr>
        <w:t xml:space="preserve"> JUAN CARLOS OROZCO FLORES</w:t>
      </w:r>
    </w:p>
    <w:p w:rsidR="0005133A" w:rsidRPr="003803CE" w:rsidRDefault="0005133A" w:rsidP="0005133A">
      <w:pPr>
        <w:pStyle w:val="Sinespaciado"/>
        <w:jc w:val="right"/>
        <w:rPr>
          <w:rFonts w:ascii="Arial" w:hAnsi="Arial" w:cs="Arial"/>
          <w:b/>
        </w:rPr>
      </w:pPr>
      <w:r w:rsidRPr="003803CE">
        <w:rPr>
          <w:rFonts w:ascii="Arial" w:hAnsi="Arial" w:cs="Arial"/>
          <w:b/>
        </w:rPr>
        <w:t>REGIDOR</w:t>
      </w:r>
    </w:p>
    <w:p w:rsidR="0005133A" w:rsidRPr="003803CE" w:rsidRDefault="0005133A" w:rsidP="0005133A">
      <w:pPr>
        <w:pStyle w:val="Sinespaciado"/>
        <w:jc w:val="right"/>
        <w:rPr>
          <w:rFonts w:ascii="Arial" w:hAnsi="Arial" w:cs="Arial"/>
          <w:b/>
        </w:rPr>
      </w:pPr>
    </w:p>
    <w:p w:rsidR="0005133A" w:rsidRDefault="0005133A" w:rsidP="0005133A">
      <w:pPr>
        <w:pStyle w:val="Sinespaciado"/>
        <w:jc w:val="right"/>
        <w:rPr>
          <w:rFonts w:ascii="Arial" w:hAnsi="Arial" w:cs="Arial"/>
          <w:b/>
        </w:rPr>
      </w:pPr>
    </w:p>
    <w:p w:rsidR="0005133A" w:rsidRPr="003803CE" w:rsidRDefault="0005133A" w:rsidP="0005133A">
      <w:pPr>
        <w:pStyle w:val="Sinespaciado"/>
        <w:jc w:val="right"/>
        <w:rPr>
          <w:rFonts w:ascii="Arial" w:hAnsi="Arial" w:cs="Arial"/>
          <w:b/>
        </w:rPr>
      </w:pPr>
    </w:p>
    <w:p w:rsidR="0005133A" w:rsidRDefault="0005133A" w:rsidP="0005133A">
      <w:pPr>
        <w:pStyle w:val="Sinespaciado"/>
        <w:rPr>
          <w:rFonts w:ascii="Arial" w:hAnsi="Arial" w:cs="Arial"/>
          <w:b/>
        </w:rPr>
      </w:pPr>
    </w:p>
    <w:p w:rsidR="0005133A" w:rsidRPr="003803CE" w:rsidRDefault="0005133A" w:rsidP="0005133A">
      <w:pPr>
        <w:pStyle w:val="Sinespaciado"/>
        <w:rPr>
          <w:rFonts w:ascii="Arial" w:hAnsi="Arial" w:cs="Arial"/>
          <w:b/>
        </w:rPr>
      </w:pPr>
      <w:r w:rsidRPr="003803CE">
        <w:rPr>
          <w:rFonts w:ascii="Arial" w:hAnsi="Arial" w:cs="Arial"/>
          <w:b/>
        </w:rPr>
        <w:t>C.</w:t>
      </w:r>
      <w:r>
        <w:rPr>
          <w:rFonts w:ascii="Arial" w:hAnsi="Arial" w:cs="Arial"/>
          <w:b/>
        </w:rPr>
        <w:t xml:space="preserve"> LIC.</w:t>
      </w:r>
      <w:r w:rsidRPr="003803CE">
        <w:rPr>
          <w:rFonts w:ascii="Arial" w:hAnsi="Arial" w:cs="Arial"/>
          <w:b/>
        </w:rPr>
        <w:t xml:space="preserve"> ANA FABIOLA GUERRERO IXTLÁHUAC</w:t>
      </w:r>
    </w:p>
    <w:p w:rsidR="0005133A" w:rsidRPr="003803CE" w:rsidRDefault="0005133A" w:rsidP="0005133A">
      <w:pPr>
        <w:pStyle w:val="Sinespaciado"/>
        <w:rPr>
          <w:rFonts w:ascii="Arial" w:hAnsi="Arial" w:cs="Arial"/>
          <w:b/>
        </w:rPr>
      </w:pPr>
      <w:r w:rsidRPr="003803CE">
        <w:rPr>
          <w:rFonts w:ascii="Arial" w:hAnsi="Arial" w:cs="Arial"/>
          <w:b/>
        </w:rPr>
        <w:t>REGIDORA</w:t>
      </w:r>
    </w:p>
    <w:p w:rsidR="0005133A" w:rsidRDefault="0005133A" w:rsidP="0005133A">
      <w:pPr>
        <w:pStyle w:val="Sinespaciado"/>
        <w:jc w:val="right"/>
        <w:rPr>
          <w:rFonts w:ascii="Arial" w:hAnsi="Arial" w:cs="Arial"/>
          <w:b/>
        </w:rPr>
      </w:pPr>
    </w:p>
    <w:p w:rsidR="0005133A" w:rsidRDefault="0005133A" w:rsidP="0005133A">
      <w:pPr>
        <w:pStyle w:val="Sinespaciado"/>
        <w:jc w:val="right"/>
        <w:rPr>
          <w:rFonts w:ascii="Arial" w:hAnsi="Arial" w:cs="Arial"/>
          <w:b/>
        </w:rPr>
      </w:pPr>
    </w:p>
    <w:p w:rsidR="0005133A" w:rsidRDefault="0005133A" w:rsidP="0005133A">
      <w:pPr>
        <w:pStyle w:val="Sinespaciado"/>
        <w:jc w:val="right"/>
        <w:rPr>
          <w:rFonts w:ascii="Arial" w:hAnsi="Arial" w:cs="Arial"/>
          <w:b/>
        </w:rPr>
      </w:pPr>
    </w:p>
    <w:p w:rsidR="0005133A" w:rsidRPr="003803CE" w:rsidRDefault="0005133A" w:rsidP="0005133A">
      <w:pPr>
        <w:pStyle w:val="Sinespaciado"/>
        <w:jc w:val="right"/>
        <w:rPr>
          <w:rFonts w:ascii="Arial" w:hAnsi="Arial" w:cs="Arial"/>
          <w:b/>
        </w:rPr>
      </w:pPr>
    </w:p>
    <w:p w:rsidR="0005133A" w:rsidRPr="003803CE" w:rsidRDefault="0005133A" w:rsidP="0005133A">
      <w:pPr>
        <w:pStyle w:val="Sinespaciado"/>
        <w:jc w:val="right"/>
        <w:rPr>
          <w:rFonts w:ascii="Arial" w:hAnsi="Arial" w:cs="Arial"/>
          <w:b/>
        </w:rPr>
      </w:pPr>
      <w:r w:rsidRPr="003803CE">
        <w:rPr>
          <w:rFonts w:ascii="Arial" w:hAnsi="Arial" w:cs="Arial"/>
          <w:b/>
        </w:rPr>
        <w:t>C.</w:t>
      </w:r>
      <w:r>
        <w:rPr>
          <w:rFonts w:ascii="Arial" w:hAnsi="Arial" w:cs="Arial"/>
          <w:b/>
        </w:rPr>
        <w:t xml:space="preserve"> DR.</w:t>
      </w:r>
      <w:r w:rsidRPr="003803CE">
        <w:rPr>
          <w:rFonts w:ascii="Arial" w:hAnsi="Arial" w:cs="Arial"/>
          <w:b/>
        </w:rPr>
        <w:t xml:space="preserve"> ABDON VIRGEN PIMIENTA </w:t>
      </w:r>
    </w:p>
    <w:p w:rsidR="0005133A" w:rsidRPr="003803CE" w:rsidRDefault="0005133A" w:rsidP="0005133A">
      <w:pPr>
        <w:pStyle w:val="Sinespaciado"/>
        <w:jc w:val="right"/>
        <w:rPr>
          <w:rFonts w:ascii="Arial" w:hAnsi="Arial" w:cs="Arial"/>
          <w:b/>
        </w:rPr>
      </w:pPr>
      <w:r w:rsidRPr="003803CE">
        <w:rPr>
          <w:rFonts w:ascii="Arial" w:hAnsi="Arial" w:cs="Arial"/>
          <w:b/>
        </w:rPr>
        <w:t>REGIDOR</w:t>
      </w:r>
    </w:p>
    <w:p w:rsidR="0005133A" w:rsidRPr="003803CE" w:rsidRDefault="0005133A" w:rsidP="0005133A">
      <w:pPr>
        <w:pStyle w:val="Sinespaciado"/>
        <w:jc w:val="right"/>
        <w:rPr>
          <w:rFonts w:ascii="Arial" w:hAnsi="Arial" w:cs="Arial"/>
          <w:b/>
        </w:rPr>
      </w:pPr>
    </w:p>
    <w:p w:rsidR="0005133A" w:rsidRDefault="0005133A" w:rsidP="0005133A">
      <w:pPr>
        <w:pStyle w:val="Sinespaciado"/>
        <w:rPr>
          <w:rFonts w:ascii="Arial" w:hAnsi="Arial" w:cs="Arial"/>
          <w:b/>
        </w:rPr>
      </w:pPr>
    </w:p>
    <w:p w:rsidR="0005133A" w:rsidRPr="003803CE" w:rsidRDefault="0005133A" w:rsidP="0005133A">
      <w:pPr>
        <w:pStyle w:val="Sinespaciado"/>
        <w:rPr>
          <w:rFonts w:ascii="Arial" w:hAnsi="Arial" w:cs="Arial"/>
          <w:b/>
        </w:rPr>
      </w:pPr>
    </w:p>
    <w:p w:rsidR="0005133A" w:rsidRPr="003803CE" w:rsidRDefault="0005133A" w:rsidP="0005133A">
      <w:pPr>
        <w:pStyle w:val="Sinespaciado"/>
        <w:rPr>
          <w:rFonts w:ascii="Arial" w:hAnsi="Arial" w:cs="Arial"/>
          <w:b/>
        </w:rPr>
      </w:pPr>
      <w:r w:rsidRPr="003803CE">
        <w:rPr>
          <w:rFonts w:ascii="Arial" w:hAnsi="Arial" w:cs="Arial"/>
          <w:b/>
        </w:rPr>
        <w:t>C.</w:t>
      </w:r>
      <w:r>
        <w:rPr>
          <w:rFonts w:ascii="Arial" w:hAnsi="Arial" w:cs="Arial"/>
          <w:b/>
        </w:rPr>
        <w:t xml:space="preserve"> LIC.</w:t>
      </w:r>
      <w:r w:rsidRPr="003803CE">
        <w:rPr>
          <w:rFonts w:ascii="Arial" w:hAnsi="Arial" w:cs="Arial"/>
          <w:b/>
        </w:rPr>
        <w:t xml:space="preserve"> CLAUDIA ELENA VÁZQUEZ CARMONA </w:t>
      </w:r>
    </w:p>
    <w:p w:rsidR="0005133A" w:rsidRPr="003803CE" w:rsidRDefault="0005133A" w:rsidP="0005133A">
      <w:pPr>
        <w:pStyle w:val="Sinespaciado"/>
        <w:rPr>
          <w:rFonts w:ascii="Arial" w:hAnsi="Arial" w:cs="Arial"/>
          <w:b/>
        </w:rPr>
      </w:pPr>
      <w:r w:rsidRPr="003803CE">
        <w:rPr>
          <w:rFonts w:ascii="Arial" w:hAnsi="Arial" w:cs="Arial"/>
          <w:b/>
        </w:rPr>
        <w:t>REGIDORA</w:t>
      </w:r>
    </w:p>
    <w:p w:rsidR="0005133A" w:rsidRPr="003803CE" w:rsidRDefault="0005133A" w:rsidP="0005133A">
      <w:pPr>
        <w:pStyle w:val="Sinespaciado"/>
        <w:rPr>
          <w:rFonts w:ascii="Arial" w:hAnsi="Arial" w:cs="Arial"/>
          <w:b/>
        </w:rPr>
      </w:pPr>
    </w:p>
    <w:p w:rsidR="0005133A" w:rsidRPr="003803CE" w:rsidRDefault="0005133A" w:rsidP="0005133A">
      <w:pPr>
        <w:pStyle w:val="Sinespaciado"/>
        <w:rPr>
          <w:rFonts w:ascii="Arial" w:hAnsi="Arial" w:cs="Arial"/>
          <w:b/>
        </w:rPr>
      </w:pPr>
    </w:p>
    <w:p w:rsidR="0005133A" w:rsidRPr="003803CE" w:rsidRDefault="0005133A" w:rsidP="0005133A">
      <w:pPr>
        <w:pStyle w:val="Sinespaciado"/>
        <w:jc w:val="right"/>
        <w:rPr>
          <w:rFonts w:ascii="Arial" w:hAnsi="Arial" w:cs="Arial"/>
          <w:b/>
        </w:rPr>
      </w:pPr>
      <w:r w:rsidRPr="003803CE">
        <w:rPr>
          <w:rFonts w:ascii="Arial" w:hAnsi="Arial" w:cs="Arial"/>
          <w:b/>
        </w:rPr>
        <w:t>C. FRANCISCO JAVIER CASTELLANO</w:t>
      </w:r>
      <w:r>
        <w:rPr>
          <w:rFonts w:ascii="Arial" w:hAnsi="Arial" w:cs="Arial"/>
          <w:b/>
        </w:rPr>
        <w:t>S</w:t>
      </w:r>
      <w:r w:rsidRPr="003803CE">
        <w:rPr>
          <w:rFonts w:ascii="Arial" w:hAnsi="Arial" w:cs="Arial"/>
          <w:b/>
        </w:rPr>
        <w:t xml:space="preserve"> RUIZ   </w:t>
      </w:r>
    </w:p>
    <w:p w:rsidR="0005133A" w:rsidRPr="003803CE" w:rsidRDefault="0005133A" w:rsidP="0005133A">
      <w:pPr>
        <w:pStyle w:val="Sinespaciado"/>
        <w:jc w:val="right"/>
        <w:rPr>
          <w:rFonts w:ascii="Arial" w:hAnsi="Arial" w:cs="Arial"/>
          <w:b/>
        </w:rPr>
      </w:pPr>
      <w:r w:rsidRPr="003803CE">
        <w:rPr>
          <w:rFonts w:ascii="Arial" w:hAnsi="Arial" w:cs="Arial"/>
          <w:b/>
        </w:rPr>
        <w:t>REGIDOR</w:t>
      </w:r>
    </w:p>
    <w:p w:rsidR="0005133A" w:rsidRPr="003803CE" w:rsidRDefault="0005133A" w:rsidP="0005133A">
      <w:pPr>
        <w:pStyle w:val="Sinespaciado"/>
        <w:jc w:val="right"/>
        <w:rPr>
          <w:rFonts w:ascii="Arial" w:hAnsi="Arial" w:cs="Arial"/>
          <w:b/>
        </w:rPr>
      </w:pPr>
    </w:p>
    <w:p w:rsidR="0005133A" w:rsidRPr="003803CE" w:rsidRDefault="0005133A" w:rsidP="0005133A">
      <w:pPr>
        <w:pStyle w:val="Sinespaciado"/>
        <w:jc w:val="right"/>
        <w:rPr>
          <w:rFonts w:ascii="Arial" w:hAnsi="Arial" w:cs="Arial"/>
          <w:b/>
        </w:rPr>
      </w:pPr>
    </w:p>
    <w:p w:rsidR="0005133A" w:rsidRDefault="0005133A" w:rsidP="0005133A">
      <w:pPr>
        <w:pStyle w:val="Sinespaciado"/>
        <w:jc w:val="right"/>
        <w:rPr>
          <w:rFonts w:ascii="Arial" w:hAnsi="Arial" w:cs="Arial"/>
          <w:b/>
        </w:rPr>
      </w:pPr>
    </w:p>
    <w:p w:rsidR="0005133A" w:rsidRDefault="0005133A" w:rsidP="0005133A">
      <w:pPr>
        <w:pStyle w:val="Sinespaciado"/>
        <w:jc w:val="right"/>
        <w:rPr>
          <w:rFonts w:ascii="Arial" w:hAnsi="Arial" w:cs="Arial"/>
          <w:b/>
        </w:rPr>
      </w:pPr>
    </w:p>
    <w:p w:rsidR="0005133A" w:rsidRPr="003803CE" w:rsidRDefault="0005133A" w:rsidP="0005133A">
      <w:pPr>
        <w:pStyle w:val="Sinespaciado"/>
        <w:jc w:val="right"/>
        <w:rPr>
          <w:rFonts w:ascii="Arial" w:hAnsi="Arial" w:cs="Arial"/>
          <w:b/>
        </w:rPr>
      </w:pPr>
    </w:p>
    <w:p w:rsidR="0005133A" w:rsidRDefault="0005133A" w:rsidP="0005133A">
      <w:pPr>
        <w:pStyle w:val="Sinespaciado"/>
        <w:rPr>
          <w:rFonts w:ascii="Arial" w:hAnsi="Arial" w:cs="Arial"/>
          <w:b/>
        </w:rPr>
      </w:pPr>
    </w:p>
    <w:p w:rsidR="0005133A" w:rsidRDefault="0005133A" w:rsidP="0005133A">
      <w:pPr>
        <w:pStyle w:val="Sinespaciado"/>
        <w:rPr>
          <w:rFonts w:ascii="Arial" w:hAnsi="Arial" w:cs="Arial"/>
          <w:b/>
        </w:rPr>
      </w:pPr>
    </w:p>
    <w:p w:rsidR="0005133A" w:rsidRPr="003803CE" w:rsidRDefault="0005133A" w:rsidP="0005133A">
      <w:pPr>
        <w:pStyle w:val="Sinespaciado"/>
        <w:rPr>
          <w:rFonts w:ascii="Arial" w:hAnsi="Arial" w:cs="Arial"/>
          <w:b/>
        </w:rPr>
      </w:pPr>
      <w:r w:rsidRPr="003803CE">
        <w:rPr>
          <w:rFonts w:ascii="Arial" w:hAnsi="Arial" w:cs="Arial"/>
          <w:b/>
        </w:rPr>
        <w:t>C.</w:t>
      </w:r>
      <w:r>
        <w:rPr>
          <w:rFonts w:ascii="Arial" w:hAnsi="Arial" w:cs="Arial"/>
          <w:b/>
        </w:rPr>
        <w:t xml:space="preserve"> PROF.</w:t>
      </w:r>
      <w:r w:rsidRPr="003803CE">
        <w:rPr>
          <w:rFonts w:ascii="Arial" w:hAnsi="Arial" w:cs="Arial"/>
          <w:b/>
        </w:rPr>
        <w:t xml:space="preserve"> JOSÉ AURELIO HERNÁNDEZ ÁLVAREZ </w:t>
      </w:r>
    </w:p>
    <w:p w:rsidR="0005133A" w:rsidRPr="003803CE" w:rsidRDefault="0005133A" w:rsidP="0005133A">
      <w:pPr>
        <w:pStyle w:val="Sinespaciado"/>
        <w:rPr>
          <w:rFonts w:ascii="Arial" w:hAnsi="Arial" w:cs="Arial"/>
          <w:b/>
        </w:rPr>
      </w:pPr>
      <w:r w:rsidRPr="003803CE">
        <w:rPr>
          <w:rFonts w:ascii="Arial" w:hAnsi="Arial" w:cs="Arial"/>
          <w:b/>
        </w:rPr>
        <w:t>REGIDOR</w:t>
      </w:r>
    </w:p>
    <w:p w:rsidR="0005133A" w:rsidRPr="003803CE" w:rsidRDefault="0005133A" w:rsidP="0005133A">
      <w:pPr>
        <w:pStyle w:val="Sinespaciado"/>
        <w:jc w:val="right"/>
        <w:rPr>
          <w:rFonts w:ascii="Arial" w:hAnsi="Arial" w:cs="Arial"/>
          <w:b/>
        </w:rPr>
      </w:pPr>
    </w:p>
    <w:p w:rsidR="0005133A" w:rsidRPr="003803CE" w:rsidRDefault="0005133A" w:rsidP="0005133A">
      <w:pPr>
        <w:pStyle w:val="Sinespaciado"/>
        <w:jc w:val="right"/>
        <w:rPr>
          <w:rFonts w:ascii="Arial" w:hAnsi="Arial" w:cs="Arial"/>
          <w:b/>
        </w:rPr>
      </w:pPr>
    </w:p>
    <w:p w:rsidR="0005133A" w:rsidRPr="003803CE" w:rsidRDefault="0005133A" w:rsidP="0005133A">
      <w:pPr>
        <w:pStyle w:val="Sinespaciado"/>
        <w:jc w:val="right"/>
        <w:rPr>
          <w:rFonts w:ascii="Arial" w:hAnsi="Arial" w:cs="Arial"/>
          <w:b/>
        </w:rPr>
      </w:pPr>
      <w:r w:rsidRPr="003803CE">
        <w:rPr>
          <w:rFonts w:ascii="Arial" w:hAnsi="Arial" w:cs="Arial"/>
          <w:b/>
        </w:rPr>
        <w:t xml:space="preserve">C. </w:t>
      </w:r>
      <w:r>
        <w:rPr>
          <w:rFonts w:ascii="Arial" w:hAnsi="Arial" w:cs="Arial"/>
          <w:b/>
        </w:rPr>
        <w:t xml:space="preserve">ING. </w:t>
      </w:r>
      <w:r w:rsidRPr="003803CE">
        <w:rPr>
          <w:rFonts w:ascii="Arial" w:hAnsi="Arial" w:cs="Arial"/>
          <w:b/>
        </w:rPr>
        <w:t xml:space="preserve">ANGEL GARCÍA CARRILLO </w:t>
      </w:r>
    </w:p>
    <w:p w:rsidR="0005133A" w:rsidRPr="003803CE" w:rsidRDefault="0005133A" w:rsidP="0005133A">
      <w:pPr>
        <w:pStyle w:val="Sinespaciado"/>
        <w:jc w:val="right"/>
        <w:rPr>
          <w:rFonts w:ascii="Arial" w:hAnsi="Arial" w:cs="Arial"/>
          <w:b/>
        </w:rPr>
      </w:pPr>
      <w:r>
        <w:rPr>
          <w:rFonts w:ascii="Arial" w:hAnsi="Arial" w:cs="Arial"/>
          <w:b/>
        </w:rPr>
        <w:t>REGIDOR</w:t>
      </w:r>
    </w:p>
    <w:p w:rsidR="0005133A" w:rsidRDefault="0005133A" w:rsidP="0005133A">
      <w:pPr>
        <w:pStyle w:val="Sinespaciado"/>
        <w:rPr>
          <w:rFonts w:ascii="Arial" w:hAnsi="Arial" w:cs="Arial"/>
          <w:b/>
        </w:rPr>
      </w:pPr>
    </w:p>
    <w:p w:rsidR="0005133A" w:rsidRDefault="0005133A" w:rsidP="0005133A">
      <w:pPr>
        <w:pStyle w:val="Sinespaciado"/>
        <w:rPr>
          <w:rFonts w:ascii="Arial" w:hAnsi="Arial" w:cs="Arial"/>
          <w:b/>
        </w:rPr>
      </w:pPr>
    </w:p>
    <w:p w:rsidR="0005133A" w:rsidRDefault="0005133A" w:rsidP="0005133A">
      <w:pPr>
        <w:pStyle w:val="Sinespaciado"/>
        <w:rPr>
          <w:rFonts w:ascii="Arial" w:hAnsi="Arial" w:cs="Arial"/>
          <w:b/>
        </w:rPr>
      </w:pPr>
    </w:p>
    <w:p w:rsidR="0005133A" w:rsidRDefault="0005133A" w:rsidP="0005133A">
      <w:pPr>
        <w:pStyle w:val="Sinespaciado"/>
        <w:rPr>
          <w:rFonts w:ascii="Arial" w:hAnsi="Arial" w:cs="Arial"/>
          <w:b/>
        </w:rPr>
      </w:pPr>
    </w:p>
    <w:p w:rsidR="0005133A" w:rsidRPr="003803CE" w:rsidRDefault="0005133A" w:rsidP="0005133A">
      <w:pPr>
        <w:pStyle w:val="Sinespaciado"/>
        <w:rPr>
          <w:rFonts w:ascii="Arial" w:hAnsi="Arial" w:cs="Arial"/>
          <w:b/>
        </w:rPr>
      </w:pPr>
      <w:r w:rsidRPr="003803CE">
        <w:rPr>
          <w:rFonts w:ascii="Arial" w:hAnsi="Arial" w:cs="Arial"/>
          <w:b/>
        </w:rPr>
        <w:t>C. ALMA ROSA NARANJO RIVERA</w:t>
      </w:r>
    </w:p>
    <w:p w:rsidR="0005133A" w:rsidRPr="0005133A" w:rsidRDefault="0005133A" w:rsidP="0005133A">
      <w:pPr>
        <w:pStyle w:val="Sinespaciado"/>
        <w:tabs>
          <w:tab w:val="left" w:pos="8832"/>
        </w:tabs>
        <w:rPr>
          <w:rFonts w:ascii="Arial" w:hAnsi="Arial" w:cs="Arial"/>
          <w:b/>
        </w:rPr>
        <w:sectPr w:rsidR="0005133A" w:rsidRPr="0005133A">
          <w:pgSz w:w="11910" w:h="16840"/>
          <w:pgMar w:top="1320" w:right="1580" w:bottom="280" w:left="1580" w:header="720" w:footer="720" w:gutter="0"/>
          <w:cols w:space="720"/>
        </w:sectPr>
      </w:pPr>
      <w:r w:rsidRPr="003803CE">
        <w:rPr>
          <w:rFonts w:ascii="Arial" w:hAnsi="Arial" w:cs="Arial"/>
          <w:b/>
        </w:rPr>
        <w:t>REGIDORA</w:t>
      </w:r>
    </w:p>
    <w:p w:rsidR="009C64CC" w:rsidRDefault="009C64CC">
      <w:pPr>
        <w:pStyle w:val="Textoindependiente"/>
        <w:spacing w:before="4"/>
        <w:rPr>
          <w:sz w:val="17"/>
        </w:rPr>
      </w:pPr>
    </w:p>
    <w:sectPr w:rsidR="009C64CC">
      <w:pgSz w:w="11910" w:h="16840"/>
      <w:pgMar w:top="158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07205"/>
    <w:multiLevelType w:val="hybridMultilevel"/>
    <w:tmpl w:val="15E8E6B8"/>
    <w:lvl w:ilvl="0" w:tplc="D27C6688">
      <w:start w:val="1"/>
      <w:numFmt w:val="upperRoman"/>
      <w:lvlText w:val="%1."/>
      <w:lvlJc w:val="left"/>
      <w:pPr>
        <w:ind w:left="4072" w:hanging="721"/>
        <w:jc w:val="right"/>
      </w:pPr>
      <w:rPr>
        <w:rFonts w:ascii="Arial" w:eastAsia="Arial" w:hAnsi="Arial" w:cs="Arial" w:hint="default"/>
        <w:b/>
        <w:bCs/>
        <w:spacing w:val="-6"/>
        <w:w w:val="99"/>
        <w:sz w:val="24"/>
        <w:szCs w:val="24"/>
        <w:lang w:val="es-ES" w:eastAsia="en-US" w:bidi="ar-SA"/>
      </w:rPr>
    </w:lvl>
    <w:lvl w:ilvl="1" w:tplc="04EC1CCC">
      <w:numFmt w:val="bullet"/>
      <w:lvlText w:val="•"/>
      <w:lvlJc w:val="left"/>
      <w:pPr>
        <w:ind w:left="4546" w:hanging="721"/>
      </w:pPr>
      <w:rPr>
        <w:rFonts w:hint="default"/>
        <w:lang w:val="es-ES" w:eastAsia="en-US" w:bidi="ar-SA"/>
      </w:rPr>
    </w:lvl>
    <w:lvl w:ilvl="2" w:tplc="28CC9038">
      <w:numFmt w:val="bullet"/>
      <w:lvlText w:val="•"/>
      <w:lvlJc w:val="left"/>
      <w:pPr>
        <w:ind w:left="5012" w:hanging="721"/>
      </w:pPr>
      <w:rPr>
        <w:rFonts w:hint="default"/>
        <w:lang w:val="es-ES" w:eastAsia="en-US" w:bidi="ar-SA"/>
      </w:rPr>
    </w:lvl>
    <w:lvl w:ilvl="3" w:tplc="5AB4120C">
      <w:numFmt w:val="bullet"/>
      <w:lvlText w:val="•"/>
      <w:lvlJc w:val="left"/>
      <w:pPr>
        <w:ind w:left="5479" w:hanging="721"/>
      </w:pPr>
      <w:rPr>
        <w:rFonts w:hint="default"/>
        <w:lang w:val="es-ES" w:eastAsia="en-US" w:bidi="ar-SA"/>
      </w:rPr>
    </w:lvl>
    <w:lvl w:ilvl="4" w:tplc="AE824064">
      <w:numFmt w:val="bullet"/>
      <w:lvlText w:val="•"/>
      <w:lvlJc w:val="left"/>
      <w:pPr>
        <w:ind w:left="5945" w:hanging="721"/>
      </w:pPr>
      <w:rPr>
        <w:rFonts w:hint="default"/>
        <w:lang w:val="es-ES" w:eastAsia="en-US" w:bidi="ar-SA"/>
      </w:rPr>
    </w:lvl>
    <w:lvl w:ilvl="5" w:tplc="D026DA52">
      <w:numFmt w:val="bullet"/>
      <w:lvlText w:val="•"/>
      <w:lvlJc w:val="left"/>
      <w:pPr>
        <w:ind w:left="6412" w:hanging="721"/>
      </w:pPr>
      <w:rPr>
        <w:rFonts w:hint="default"/>
        <w:lang w:val="es-ES" w:eastAsia="en-US" w:bidi="ar-SA"/>
      </w:rPr>
    </w:lvl>
    <w:lvl w:ilvl="6" w:tplc="2D568D08">
      <w:numFmt w:val="bullet"/>
      <w:lvlText w:val="•"/>
      <w:lvlJc w:val="left"/>
      <w:pPr>
        <w:ind w:left="6878" w:hanging="721"/>
      </w:pPr>
      <w:rPr>
        <w:rFonts w:hint="default"/>
        <w:lang w:val="es-ES" w:eastAsia="en-US" w:bidi="ar-SA"/>
      </w:rPr>
    </w:lvl>
    <w:lvl w:ilvl="7" w:tplc="CD06ED20">
      <w:numFmt w:val="bullet"/>
      <w:lvlText w:val="•"/>
      <w:lvlJc w:val="left"/>
      <w:pPr>
        <w:ind w:left="7344" w:hanging="721"/>
      </w:pPr>
      <w:rPr>
        <w:rFonts w:hint="default"/>
        <w:lang w:val="es-ES" w:eastAsia="en-US" w:bidi="ar-SA"/>
      </w:rPr>
    </w:lvl>
    <w:lvl w:ilvl="8" w:tplc="888AB00C">
      <w:numFmt w:val="bullet"/>
      <w:lvlText w:val="•"/>
      <w:lvlJc w:val="left"/>
      <w:pPr>
        <w:ind w:left="7811" w:hanging="721"/>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9C64CC"/>
    <w:rsid w:val="0005133A"/>
    <w:rsid w:val="001E7BE2"/>
    <w:rsid w:val="00353A19"/>
    <w:rsid w:val="009471C4"/>
    <w:rsid w:val="009C64CC"/>
    <w:rsid w:val="009D1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029A"/>
  <w15:docId w15:val="{3C002ACA-7AA9-4D80-A923-6E05BB19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1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683" w:hanging="721"/>
    </w:pPr>
  </w:style>
  <w:style w:type="paragraph" w:customStyle="1" w:styleId="TableParagraph">
    <w:name w:val="Table Paragraph"/>
    <w:basedOn w:val="Normal"/>
    <w:uiPriority w:val="1"/>
    <w:qFormat/>
  </w:style>
  <w:style w:type="paragraph" w:customStyle="1" w:styleId="Default">
    <w:name w:val="Default"/>
    <w:rsid w:val="0005133A"/>
    <w:pPr>
      <w:adjustRightInd w:val="0"/>
    </w:pPr>
    <w:rPr>
      <w:rFonts w:ascii="Arial" w:eastAsiaTheme="minorEastAsia" w:hAnsi="Arial" w:cs="Arial"/>
      <w:color w:val="000000"/>
      <w:sz w:val="24"/>
      <w:szCs w:val="24"/>
      <w:lang w:val="es-MX" w:eastAsia="es-MX"/>
    </w:rPr>
  </w:style>
  <w:style w:type="paragraph" w:styleId="Sinespaciado">
    <w:name w:val="No Spacing"/>
    <w:uiPriority w:val="1"/>
    <w:qFormat/>
    <w:rsid w:val="0005133A"/>
    <w:pPr>
      <w:widowControl/>
      <w:autoSpaceDE/>
      <w:autoSpaceDN/>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8692</Words>
  <Characters>47807</Characters>
  <Application>Microsoft Office Word</Application>
  <DocSecurity>0</DocSecurity>
  <Lines>398</Lines>
  <Paragraphs>112</Paragraphs>
  <ScaleCrop>false</ScaleCrop>
  <Company/>
  <LinksUpToDate>false</LinksUpToDate>
  <CharactersWithSpaces>56387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rosaura</dc:creator>
  <cp:lastModifiedBy>ivan jotito</cp:lastModifiedBy>
  <cp:revision>6</cp:revision>
  <dcterms:created xsi:type="dcterms:W3CDTF">2020-07-27T18:00:00Z</dcterms:created>
  <dcterms:modified xsi:type="dcterms:W3CDTF">2020-07-27T18:04:00Z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2016</vt:lpwstr>
  </property>
  <property fmtid="{D5CDD505-2E9C-101B-9397-08002B2CF9AE}" pid="4" name="LastSaved">
    <vt:filetime>2020-07-27T00:00:00Z</vt:filetime>
  </property>
</Properties>
</file>